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3" o:title="3" recolor="t" type="frame"/>
    </v:background>
  </w:background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5670"/>
      </w:tblGrid>
      <w:tr w:rsidR="00E82DEF" w:rsidRPr="00544B47" w14:paraId="33914B7B" w14:textId="77777777" w:rsidTr="00EE2D79">
        <w:trPr>
          <w:trHeight w:val="2850"/>
        </w:trPr>
        <w:tc>
          <w:tcPr>
            <w:tcW w:w="4395" w:type="dxa"/>
          </w:tcPr>
          <w:p w14:paraId="3EB95353" w14:textId="360C8DDA" w:rsidR="00544B47" w:rsidRDefault="003F02F3" w:rsidP="00544B4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56525B" wp14:editId="1BA24973">
                      <wp:extent cx="304800" cy="304800"/>
                      <wp:effectExtent l="0" t="0" r="0" b="0"/>
                      <wp:docPr id="1930288956" name="AutoShape 1" descr="новый год в беловежской пущ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EBA346" id="AutoShape 1" o:spid="_x0000_s1026" alt="новый год в беловежской пущ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82DEF">
              <w:t xml:space="preserve"> </w:t>
            </w:r>
            <w:r w:rsidR="00E82DEF">
              <w:rPr>
                <w:noProof/>
              </w:rPr>
              <w:drawing>
                <wp:inline distT="0" distB="0" distL="0" distR="0" wp14:anchorId="5610391C" wp14:editId="02B1A22A">
                  <wp:extent cx="2676525" cy="2095500"/>
                  <wp:effectExtent l="0" t="0" r="9525" b="0"/>
                  <wp:docPr id="16834758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2A0A270" w14:textId="77777777" w:rsidR="00544B47" w:rsidRPr="004226B9" w:rsidRDefault="00544B47" w:rsidP="00D04694">
            <w:pPr>
              <w:tabs>
                <w:tab w:val="left" w:pos="708"/>
                <w:tab w:val="center" w:pos="4153"/>
                <w:tab w:val="right" w:pos="8306"/>
              </w:tabs>
              <w:suppressAutoHyphens/>
              <w:spacing w:after="0" w:line="0" w:lineRule="atLeast"/>
              <w:jc w:val="center"/>
              <w:rPr>
                <w:rFonts w:ascii="Arial Narrow" w:hAnsi="Arial Narrow"/>
                <w:b/>
                <w:sz w:val="20"/>
                <w:szCs w:val="20"/>
                <w:lang w:eastAsia="ar-SA"/>
              </w:rPr>
            </w:pPr>
            <w:r w:rsidRPr="004226B9">
              <w:rPr>
                <w:rFonts w:ascii="Arial Narrow" w:hAnsi="Arial Narrow"/>
                <w:b/>
                <w:sz w:val="20"/>
                <w:szCs w:val="20"/>
                <w:lang w:eastAsia="ar-SA"/>
              </w:rPr>
              <w:t>г. Владимир, ул. Студеная гора, д. 34, оф. 501</w:t>
            </w:r>
          </w:p>
          <w:p w14:paraId="7B37F76F" w14:textId="0D2D114D" w:rsidR="00544B47" w:rsidRPr="004226B9" w:rsidRDefault="00D04694" w:rsidP="00D04694">
            <w:pPr>
              <w:tabs>
                <w:tab w:val="left" w:pos="708"/>
                <w:tab w:val="center" w:pos="4153"/>
                <w:tab w:val="right" w:pos="8306"/>
              </w:tabs>
              <w:suppressAutoHyphens/>
              <w:spacing w:after="0" w:line="0" w:lineRule="atLeast"/>
              <w:rPr>
                <w:rFonts w:ascii="Arial Narrow" w:hAnsi="Arial Narrow"/>
                <w:b/>
                <w:sz w:val="20"/>
                <w:szCs w:val="20"/>
                <w:lang w:val="en-US" w:eastAsia="ar-SA"/>
              </w:rPr>
            </w:pPr>
            <w:r w:rsidRPr="00D04694">
              <w:rPr>
                <w:rFonts w:ascii="Arial Narrow" w:hAnsi="Arial Narrow"/>
                <w:b/>
                <w:sz w:val="20"/>
                <w:szCs w:val="20"/>
                <w:lang w:val="en-US" w:eastAsia="ar-SA"/>
              </w:rPr>
              <w:t xml:space="preserve">                   </w:t>
            </w:r>
            <w:r w:rsidR="00544B47" w:rsidRPr="004226B9">
              <w:rPr>
                <w:rFonts w:ascii="Arial Narrow" w:hAnsi="Arial Narrow"/>
                <w:b/>
                <w:sz w:val="20"/>
                <w:szCs w:val="20"/>
                <w:lang w:eastAsia="ar-SA"/>
              </w:rPr>
              <w:t>тел</w:t>
            </w:r>
            <w:r w:rsidR="00544B47" w:rsidRPr="004226B9">
              <w:rPr>
                <w:rFonts w:ascii="Arial Narrow" w:hAnsi="Arial Narrow"/>
                <w:b/>
                <w:sz w:val="20"/>
                <w:szCs w:val="20"/>
                <w:lang w:val="en-US" w:eastAsia="ar-SA"/>
              </w:rPr>
              <w:t>. (4922) 36-66-60</w:t>
            </w:r>
            <w:r w:rsidRPr="00D04694">
              <w:rPr>
                <w:rFonts w:ascii="Arial Narrow" w:hAnsi="Arial Narrow"/>
                <w:b/>
                <w:sz w:val="20"/>
                <w:szCs w:val="20"/>
                <w:lang w:val="en-US" w:eastAsia="ar-SA"/>
              </w:rPr>
              <w:t xml:space="preserve">, </w:t>
            </w:r>
            <w:r w:rsidR="00544B47" w:rsidRPr="004226B9">
              <w:rPr>
                <w:rFonts w:ascii="Arial Narrow" w:hAnsi="Arial Narrow"/>
                <w:b/>
                <w:bCs/>
                <w:sz w:val="20"/>
                <w:szCs w:val="20"/>
                <w:lang w:val="en-US" w:eastAsia="ar-SA"/>
              </w:rPr>
              <w:t xml:space="preserve">8-904-25-177-25 (Viber, WhatsApp) </w:t>
            </w:r>
          </w:p>
          <w:p w14:paraId="7318C318" w14:textId="458B3901" w:rsidR="00544B47" w:rsidRPr="004226B9" w:rsidRDefault="00D04694" w:rsidP="00D04694">
            <w:pPr>
              <w:spacing w:after="0" w:line="0" w:lineRule="atLeast"/>
              <w:rPr>
                <w:rFonts w:ascii="Arial Narrow" w:hAnsi="Arial Narrow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D04694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                 </w:t>
            </w:r>
            <w:r w:rsidR="00544B47" w:rsidRPr="004226B9">
              <w:rPr>
                <w:rFonts w:ascii="Arial Narrow" w:hAnsi="Arial Narrow"/>
                <w:b/>
                <w:bCs/>
                <w:sz w:val="20"/>
                <w:szCs w:val="20"/>
                <w:lang w:val="en-US"/>
              </w:rPr>
              <w:t xml:space="preserve"> e-mail:</w:t>
            </w:r>
            <w:r w:rsidR="00544B47" w:rsidRPr="004226B9">
              <w:rPr>
                <w:rFonts w:ascii="Arial Narrow" w:hAnsi="Arial Narrow" w:cs="Tahoma"/>
                <w:b/>
                <w:sz w:val="20"/>
                <w:szCs w:val="20"/>
                <w:lang w:val="en-US"/>
              </w:rPr>
              <w:t xml:space="preserve"> </w:t>
            </w:r>
            <w:r w:rsidR="00544B47" w:rsidRPr="004226B9">
              <w:rPr>
                <w:rFonts w:ascii="Arial Narrow" w:hAnsi="Arial Narrow"/>
                <w:b/>
                <w:bCs/>
                <w:color w:val="0000FF"/>
                <w:sz w:val="20"/>
                <w:szCs w:val="20"/>
                <w:lang w:val="en-US"/>
              </w:rPr>
              <w:t>vtt@list.ru</w:t>
            </w:r>
            <w:r w:rsidR="00544B47" w:rsidRPr="004226B9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, </w:t>
            </w:r>
            <w:hyperlink r:id="rId7" w:history="1">
              <w:r w:rsidR="00544B47" w:rsidRPr="004226B9">
                <w:rPr>
                  <w:rFonts w:ascii="Arial Narrow" w:hAnsi="Arial Narrow"/>
                  <w:b/>
                  <w:bCs/>
                  <w:color w:val="0000FF"/>
                  <w:sz w:val="20"/>
                  <w:szCs w:val="20"/>
                  <w:lang w:val="en-US"/>
                </w:rPr>
                <w:t>www.vladtranstour.ru</w:t>
              </w:r>
            </w:hyperlink>
          </w:p>
          <w:p w14:paraId="070DCCFF" w14:textId="77777777" w:rsidR="00EE2D79" w:rsidRDefault="00544B47" w:rsidP="00EE2D79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noProof/>
                <w:color w:val="FF0000"/>
                <w:sz w:val="26"/>
                <w:szCs w:val="26"/>
              </w:rPr>
            </w:pPr>
            <w:r w:rsidRPr="004226B9">
              <w:rPr>
                <w:rFonts w:ascii="Bookman Old Style" w:hAnsi="Bookman Old Style"/>
                <w:b/>
                <w:i/>
                <w:noProof/>
                <w:color w:val="FF0000"/>
                <w:sz w:val="26"/>
                <w:szCs w:val="26"/>
              </w:rPr>
              <w:t>«Рождественские каникулы в Беларуси»</w:t>
            </w:r>
          </w:p>
          <w:p w14:paraId="6038A310" w14:textId="255AECBC" w:rsidR="00544B47" w:rsidRPr="00EE2D79" w:rsidRDefault="00544B47" w:rsidP="00EE2D79">
            <w:pPr>
              <w:spacing w:after="0" w:line="240" w:lineRule="auto"/>
              <w:jc w:val="center"/>
              <w:rPr>
                <w:rFonts w:ascii="Bookman Old Style" w:hAnsi="Bookman Old Style"/>
                <w:b/>
                <w:i/>
                <w:noProof/>
                <w:color w:val="FF0000"/>
                <w:sz w:val="26"/>
                <w:szCs w:val="26"/>
              </w:rPr>
            </w:pPr>
            <w:r w:rsidRPr="004226B9">
              <w:rPr>
                <w:rFonts w:ascii="Bookman Old Style" w:hAnsi="Bookman Old Style"/>
                <w:b/>
                <w:i/>
                <w:noProof/>
                <w:color w:val="FF0000"/>
                <w:sz w:val="26"/>
                <w:szCs w:val="26"/>
              </w:rPr>
              <w:t xml:space="preserve">Брест – Беловежская пуща – </w:t>
            </w:r>
            <w:r w:rsidR="00EE2D79">
              <w:rPr>
                <w:rFonts w:ascii="Bookman Old Style" w:hAnsi="Bookman Old Style"/>
                <w:b/>
                <w:i/>
                <w:noProof/>
                <w:color w:val="FF0000"/>
                <w:sz w:val="26"/>
                <w:szCs w:val="26"/>
              </w:rPr>
              <w:t>Минск</w:t>
            </w:r>
            <w:r w:rsidRPr="004226B9">
              <w:rPr>
                <w:rFonts w:ascii="Bookman Old Style" w:hAnsi="Bookman Old Style"/>
                <w:b/>
                <w:bCs/>
                <w:i/>
                <w:color w:val="FF0000"/>
                <w:sz w:val="24"/>
                <w:szCs w:val="24"/>
              </w:rPr>
              <w:t xml:space="preserve">             </w:t>
            </w:r>
          </w:p>
          <w:p w14:paraId="77D48C4E" w14:textId="35CB4BD8" w:rsidR="00544B47" w:rsidRPr="00364030" w:rsidRDefault="00544B47" w:rsidP="00544B47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  <w:i/>
                <w:color w:val="0000FF"/>
                <w:sz w:val="28"/>
                <w:szCs w:val="28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0177C6E" wp14:editId="100D579D">
                  <wp:simplePos x="0" y="0"/>
                  <wp:positionH relativeFrom="column">
                    <wp:posOffset>-1434465</wp:posOffset>
                  </wp:positionH>
                  <wp:positionV relativeFrom="paragraph">
                    <wp:posOffset>189230</wp:posOffset>
                  </wp:positionV>
                  <wp:extent cx="563245" cy="563245"/>
                  <wp:effectExtent l="0" t="0" r="8255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/>
                <w:b/>
                <w:bCs/>
                <w:i/>
                <w:color w:val="0000FF"/>
                <w:szCs w:val="28"/>
              </w:rPr>
              <w:t xml:space="preserve"> </w:t>
            </w:r>
            <w:r w:rsidR="00EE2D79">
              <w:rPr>
                <w:rFonts w:ascii="Bookman Old Style" w:hAnsi="Bookman Old Style"/>
                <w:b/>
                <w:bCs/>
                <w:i/>
                <w:color w:val="0000FF"/>
                <w:szCs w:val="28"/>
              </w:rPr>
              <w:t>2</w:t>
            </w:r>
            <w:r w:rsidRPr="000A5C39">
              <w:rPr>
                <w:rFonts w:ascii="Bookman Old Style" w:hAnsi="Bookman Old Style"/>
                <w:b/>
                <w:bCs/>
                <w:i/>
                <w:color w:val="0000FF"/>
                <w:sz w:val="24"/>
                <w:szCs w:val="24"/>
              </w:rPr>
              <w:t xml:space="preserve"> – </w:t>
            </w:r>
            <w:r w:rsidR="00EE2D79">
              <w:rPr>
                <w:rFonts w:ascii="Bookman Old Style" w:hAnsi="Bookman Old Style"/>
                <w:b/>
                <w:bCs/>
                <w:i/>
                <w:color w:val="0000FF"/>
                <w:sz w:val="24"/>
                <w:szCs w:val="24"/>
              </w:rPr>
              <w:t>6</w:t>
            </w:r>
            <w:r w:rsidRPr="000A5C39">
              <w:rPr>
                <w:rFonts w:ascii="Bookman Old Style" w:hAnsi="Bookman Old Style"/>
                <w:b/>
                <w:bCs/>
                <w:i/>
                <w:color w:val="0000FF"/>
                <w:sz w:val="24"/>
                <w:szCs w:val="24"/>
              </w:rPr>
              <w:t xml:space="preserve"> января 202</w:t>
            </w:r>
            <w:r w:rsidR="00EE2D79">
              <w:rPr>
                <w:rFonts w:ascii="Bookman Old Style" w:hAnsi="Bookman Old Style"/>
                <w:b/>
                <w:bCs/>
                <w:i/>
                <w:color w:val="0000FF"/>
                <w:sz w:val="24"/>
                <w:szCs w:val="24"/>
              </w:rPr>
              <w:t>6</w:t>
            </w:r>
            <w:r w:rsidRPr="000A5C39">
              <w:rPr>
                <w:rFonts w:ascii="Bookman Old Style" w:hAnsi="Bookman Old Style"/>
                <w:b/>
                <w:bCs/>
                <w:i/>
                <w:color w:val="0000FF"/>
                <w:sz w:val="24"/>
                <w:szCs w:val="24"/>
              </w:rPr>
              <w:t xml:space="preserve"> г</w:t>
            </w:r>
            <w:r w:rsidRPr="00364030">
              <w:rPr>
                <w:rFonts w:ascii="Bookman Old Style" w:hAnsi="Bookman Old Style"/>
                <w:b/>
                <w:bCs/>
                <w:i/>
                <w:color w:val="0000FF"/>
                <w:sz w:val="28"/>
                <w:szCs w:val="28"/>
              </w:rPr>
              <w:t>.</w:t>
            </w:r>
          </w:p>
          <w:p w14:paraId="66BE74BC" w14:textId="7275A866" w:rsidR="00544B47" w:rsidRPr="00544B47" w:rsidRDefault="00EE2D79" w:rsidP="00030A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D79">
              <w:rPr>
                <w:rFonts w:ascii="Bookman Old Style" w:hAnsi="Bookman Old Style"/>
                <w:b/>
                <w:bCs/>
                <w:i/>
                <w:sz w:val="18"/>
                <w:szCs w:val="18"/>
              </w:rPr>
              <w:t>«Заповедный напев» и живописная природа Беловежской пущи, сказочное Поместье Деда Мороза, история древнего и легендарного города Бреста и всемирно известный мемориал «Брестская крепость»</w:t>
            </w:r>
            <w:r w:rsidR="0093390C">
              <w:rPr>
                <w:rFonts w:ascii="Bookman Old Style" w:hAnsi="Bookman Old Style"/>
                <w:b/>
                <w:bCs/>
                <w:i/>
                <w:sz w:val="18"/>
                <w:szCs w:val="18"/>
              </w:rPr>
              <w:t>, многочисленные достопримечательности Минска</w:t>
            </w:r>
            <w:r w:rsidRPr="00EE2D79">
              <w:rPr>
                <w:rFonts w:ascii="Bookman Old Style" w:hAnsi="Bookman Old Style"/>
                <w:b/>
                <w:bCs/>
                <w:i/>
                <w:sz w:val="18"/>
                <w:szCs w:val="18"/>
              </w:rPr>
              <w:t xml:space="preserve"> ждут Вас в этом путешествии. У Вас будет возможность и хорошо отдохнуть, и многое увидеть и узнать…</w:t>
            </w:r>
            <w:r w:rsidR="00544B47">
              <w:rPr>
                <w:rFonts w:ascii="Bookman Old Style" w:hAnsi="Bookman Old Style"/>
                <w:b/>
                <w:bCs/>
                <w:i/>
                <w:sz w:val="18"/>
                <w:szCs w:val="18"/>
              </w:rPr>
              <w:t xml:space="preserve">Это путешествие подарит вам незабываемые </w:t>
            </w:r>
            <w:r w:rsidR="00C27266">
              <w:rPr>
                <w:rFonts w:ascii="Bookman Old Style" w:hAnsi="Bookman Old Style"/>
                <w:b/>
                <w:bCs/>
                <w:i/>
                <w:sz w:val="18"/>
                <w:szCs w:val="18"/>
              </w:rPr>
              <w:t>впечатления</w:t>
            </w:r>
            <w:r w:rsidR="00544B47">
              <w:rPr>
                <w:rFonts w:ascii="Bookman Old Style" w:hAnsi="Bookman Old Style"/>
                <w:b/>
                <w:bCs/>
                <w:i/>
                <w:sz w:val="18"/>
                <w:szCs w:val="18"/>
              </w:rPr>
              <w:t>!!!</w:t>
            </w:r>
          </w:p>
        </w:tc>
      </w:tr>
    </w:tbl>
    <w:p w14:paraId="7261B67C" w14:textId="714852E8" w:rsidR="00FF6A72" w:rsidRPr="00093B3F" w:rsidRDefault="00FF6A72" w:rsidP="0047754C">
      <w:pPr>
        <w:spacing w:after="0" w:line="240" w:lineRule="auto"/>
        <w:ind w:left="426"/>
        <w:rPr>
          <w:rFonts w:ascii="Verdana" w:hAnsi="Verdana"/>
          <w:b/>
          <w:bCs/>
          <w:sz w:val="16"/>
          <w:szCs w:val="16"/>
        </w:rPr>
      </w:pPr>
      <w:r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0</w:t>
      </w:r>
      <w:r w:rsidR="00EE2D79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2</w:t>
      </w:r>
      <w:r w:rsidRPr="00334A18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 xml:space="preserve"> </w:t>
      </w:r>
      <w:r w:rsidRPr="00462E56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января</w:t>
      </w:r>
      <w:r w:rsidR="00462E56">
        <w:rPr>
          <w:rFonts w:ascii="Bookman Old Style" w:hAnsi="Bookman Old Style"/>
          <w:b/>
          <w:bCs/>
          <w:i/>
          <w:color w:val="0000FF"/>
          <w:sz w:val="20"/>
          <w:szCs w:val="20"/>
        </w:rPr>
        <w:t xml:space="preserve"> </w:t>
      </w:r>
      <w:r w:rsidRPr="00462E56">
        <w:rPr>
          <w:rFonts w:ascii="Verdana" w:hAnsi="Verdana"/>
          <w:b/>
          <w:bCs/>
          <w:sz w:val="16"/>
          <w:szCs w:val="16"/>
        </w:rPr>
        <w:t>Отправление</w:t>
      </w:r>
      <w:r w:rsidRPr="00C24B49">
        <w:rPr>
          <w:rFonts w:ascii="Verdana" w:hAnsi="Verdana"/>
          <w:b/>
          <w:bCs/>
          <w:sz w:val="16"/>
          <w:szCs w:val="16"/>
        </w:rPr>
        <w:t xml:space="preserve"> в Беларусь</w:t>
      </w:r>
    </w:p>
    <w:p w14:paraId="29A2B25A" w14:textId="3B7C5598" w:rsidR="009E6D35" w:rsidRPr="00544B47" w:rsidRDefault="009E6D35" w:rsidP="0047754C">
      <w:pPr>
        <w:spacing w:after="0" w:line="240" w:lineRule="auto"/>
        <w:ind w:left="426"/>
        <w:rPr>
          <w:rFonts w:ascii="Verdana" w:hAnsi="Verdana"/>
          <w:b/>
          <w:bCs/>
          <w:sz w:val="14"/>
          <w:szCs w:val="14"/>
        </w:rPr>
      </w:pPr>
      <w:r w:rsidRPr="00544B47">
        <w:rPr>
          <w:rFonts w:ascii="Verdana" w:hAnsi="Verdana"/>
          <w:b/>
          <w:bCs/>
          <w:sz w:val="14"/>
          <w:szCs w:val="14"/>
        </w:rPr>
        <w:t>13:</w:t>
      </w:r>
      <w:r w:rsidR="000A5C39" w:rsidRPr="00544B47">
        <w:rPr>
          <w:rFonts w:ascii="Verdana" w:hAnsi="Verdana"/>
          <w:b/>
          <w:bCs/>
          <w:sz w:val="14"/>
          <w:szCs w:val="14"/>
        </w:rPr>
        <w:t>0</w:t>
      </w:r>
      <w:r w:rsidRPr="00544B47">
        <w:rPr>
          <w:rFonts w:ascii="Verdana" w:hAnsi="Verdana"/>
          <w:b/>
          <w:bCs/>
          <w:sz w:val="14"/>
          <w:szCs w:val="14"/>
        </w:rPr>
        <w:t xml:space="preserve">0 </w:t>
      </w:r>
      <w:r w:rsidRPr="00544B47">
        <w:rPr>
          <w:rFonts w:ascii="Verdana" w:hAnsi="Verdana"/>
          <w:bCs/>
          <w:sz w:val="14"/>
          <w:szCs w:val="14"/>
        </w:rPr>
        <w:t xml:space="preserve">- пл. ж/д вокзала - </w:t>
      </w:r>
      <w:r w:rsidRPr="00544B47">
        <w:rPr>
          <w:rFonts w:ascii="Verdana" w:hAnsi="Verdana"/>
          <w:b/>
          <w:bCs/>
          <w:sz w:val="14"/>
          <w:szCs w:val="14"/>
        </w:rPr>
        <w:t>г. Ковров</w:t>
      </w:r>
    </w:p>
    <w:p w14:paraId="61A0F18C" w14:textId="10A1CFB1" w:rsidR="009E6D35" w:rsidRPr="00544B47" w:rsidRDefault="0047754C" w:rsidP="0047754C">
      <w:pPr>
        <w:spacing w:after="0" w:line="240" w:lineRule="auto"/>
        <w:rPr>
          <w:rFonts w:ascii="Verdana" w:hAnsi="Verdana"/>
          <w:b/>
          <w:bCs/>
          <w:sz w:val="14"/>
          <w:szCs w:val="14"/>
        </w:rPr>
      </w:pPr>
      <w:r>
        <w:rPr>
          <w:rFonts w:ascii="Verdana" w:hAnsi="Verdana"/>
          <w:b/>
          <w:bCs/>
          <w:sz w:val="14"/>
          <w:szCs w:val="14"/>
        </w:rPr>
        <w:t xml:space="preserve">        </w:t>
      </w:r>
      <w:r w:rsidR="00030AF7">
        <w:rPr>
          <w:rFonts w:ascii="Verdana" w:hAnsi="Verdana"/>
          <w:b/>
          <w:bCs/>
          <w:sz w:val="14"/>
          <w:szCs w:val="14"/>
        </w:rPr>
        <w:t xml:space="preserve"> </w:t>
      </w:r>
      <w:r w:rsidR="009E6D35" w:rsidRPr="00544B47">
        <w:rPr>
          <w:rFonts w:ascii="Verdana" w:hAnsi="Verdana"/>
          <w:b/>
          <w:bCs/>
          <w:sz w:val="14"/>
          <w:szCs w:val="14"/>
        </w:rPr>
        <w:t xml:space="preserve">14:30 </w:t>
      </w:r>
      <w:r w:rsidR="009E6D35" w:rsidRPr="00544B47">
        <w:rPr>
          <w:rFonts w:ascii="Verdana" w:hAnsi="Verdana"/>
          <w:bCs/>
          <w:sz w:val="14"/>
          <w:szCs w:val="14"/>
        </w:rPr>
        <w:t>- гостиниц</w:t>
      </w:r>
      <w:r w:rsidR="0063152F" w:rsidRPr="00544B47">
        <w:rPr>
          <w:rFonts w:ascii="Verdana" w:hAnsi="Verdana"/>
          <w:bCs/>
          <w:sz w:val="14"/>
          <w:szCs w:val="14"/>
        </w:rPr>
        <w:t>а</w:t>
      </w:r>
      <w:r w:rsidR="009E6D35" w:rsidRPr="00544B47">
        <w:rPr>
          <w:rFonts w:ascii="Verdana" w:hAnsi="Verdana"/>
          <w:bCs/>
          <w:sz w:val="14"/>
          <w:szCs w:val="14"/>
        </w:rPr>
        <w:t xml:space="preserve"> «Заря» - </w:t>
      </w:r>
      <w:r w:rsidR="009E6D35" w:rsidRPr="00544B47">
        <w:rPr>
          <w:rFonts w:ascii="Verdana" w:hAnsi="Verdana"/>
          <w:b/>
          <w:bCs/>
          <w:sz w:val="14"/>
          <w:szCs w:val="14"/>
        </w:rPr>
        <w:t>г. Владимир</w:t>
      </w:r>
    </w:p>
    <w:p w14:paraId="765F734E" w14:textId="5255963D" w:rsidR="009E6D35" w:rsidRPr="00544B47" w:rsidRDefault="0047754C" w:rsidP="0047754C">
      <w:pPr>
        <w:spacing w:after="0" w:line="240" w:lineRule="auto"/>
        <w:rPr>
          <w:rFonts w:ascii="Verdana" w:hAnsi="Verdana"/>
          <w:bCs/>
          <w:sz w:val="14"/>
          <w:szCs w:val="14"/>
        </w:rPr>
      </w:pPr>
      <w:r>
        <w:rPr>
          <w:rFonts w:ascii="Verdana" w:hAnsi="Verdana"/>
          <w:b/>
          <w:bCs/>
          <w:sz w:val="14"/>
          <w:szCs w:val="14"/>
        </w:rPr>
        <w:t xml:space="preserve">        </w:t>
      </w:r>
      <w:r w:rsidR="00030AF7">
        <w:rPr>
          <w:rFonts w:ascii="Verdana" w:hAnsi="Verdana"/>
          <w:b/>
          <w:bCs/>
          <w:sz w:val="14"/>
          <w:szCs w:val="14"/>
        </w:rPr>
        <w:t xml:space="preserve"> </w:t>
      </w:r>
      <w:r w:rsidR="009E6D35" w:rsidRPr="00544B47">
        <w:rPr>
          <w:rFonts w:ascii="Verdana" w:hAnsi="Verdana"/>
          <w:b/>
          <w:bCs/>
          <w:sz w:val="14"/>
          <w:szCs w:val="14"/>
        </w:rPr>
        <w:t>16:30</w:t>
      </w:r>
      <w:r w:rsidR="009E6D35" w:rsidRPr="00544B47">
        <w:rPr>
          <w:rFonts w:ascii="Verdana" w:hAnsi="Verdana"/>
          <w:bCs/>
          <w:sz w:val="14"/>
          <w:szCs w:val="14"/>
        </w:rPr>
        <w:t xml:space="preserve"> - </w:t>
      </w:r>
      <w:r w:rsidR="0063152F" w:rsidRPr="00544B47">
        <w:rPr>
          <w:rFonts w:ascii="Verdana" w:hAnsi="Verdana"/>
          <w:bCs/>
          <w:sz w:val="14"/>
          <w:szCs w:val="14"/>
        </w:rPr>
        <w:t>ул.</w:t>
      </w:r>
      <w:r w:rsidR="00462E56">
        <w:rPr>
          <w:rFonts w:ascii="Verdana" w:hAnsi="Verdana"/>
          <w:bCs/>
          <w:sz w:val="14"/>
          <w:szCs w:val="14"/>
        </w:rPr>
        <w:t xml:space="preserve"> </w:t>
      </w:r>
      <w:r w:rsidR="0063152F" w:rsidRPr="00544B47">
        <w:rPr>
          <w:rFonts w:ascii="Verdana" w:hAnsi="Verdana"/>
          <w:bCs/>
          <w:sz w:val="14"/>
          <w:szCs w:val="14"/>
        </w:rPr>
        <w:t>Коминтерна,</w:t>
      </w:r>
      <w:r w:rsidR="00462E56">
        <w:rPr>
          <w:rFonts w:ascii="Verdana" w:hAnsi="Verdana"/>
          <w:bCs/>
          <w:sz w:val="14"/>
          <w:szCs w:val="14"/>
        </w:rPr>
        <w:t xml:space="preserve"> </w:t>
      </w:r>
      <w:r w:rsidR="0063152F" w:rsidRPr="00544B47">
        <w:rPr>
          <w:rFonts w:ascii="Verdana" w:hAnsi="Verdana"/>
          <w:bCs/>
          <w:sz w:val="14"/>
          <w:szCs w:val="14"/>
        </w:rPr>
        <w:t>д.1</w:t>
      </w:r>
      <w:r w:rsidR="009E6D35" w:rsidRPr="00544B47">
        <w:rPr>
          <w:rFonts w:ascii="Verdana" w:hAnsi="Verdana"/>
          <w:bCs/>
          <w:sz w:val="14"/>
          <w:szCs w:val="14"/>
        </w:rPr>
        <w:t xml:space="preserve">- </w:t>
      </w:r>
      <w:r w:rsidR="009E6D35" w:rsidRPr="00544B47">
        <w:rPr>
          <w:rFonts w:ascii="Verdana" w:hAnsi="Verdana"/>
          <w:b/>
          <w:bCs/>
          <w:sz w:val="14"/>
          <w:szCs w:val="14"/>
        </w:rPr>
        <w:t>г. Орехово-Зуево</w:t>
      </w:r>
    </w:p>
    <w:p w14:paraId="46D7634F" w14:textId="2AD9EA5F" w:rsidR="009E6D35" w:rsidRPr="00544B47" w:rsidRDefault="009E6D35" w:rsidP="0047754C">
      <w:pPr>
        <w:spacing w:after="0" w:line="240" w:lineRule="auto"/>
        <w:ind w:left="426"/>
        <w:rPr>
          <w:rFonts w:ascii="Verdana" w:hAnsi="Verdana"/>
          <w:b/>
          <w:bCs/>
          <w:sz w:val="14"/>
          <w:szCs w:val="14"/>
        </w:rPr>
      </w:pPr>
      <w:r w:rsidRPr="00544B47">
        <w:rPr>
          <w:rFonts w:ascii="Verdana" w:hAnsi="Verdana"/>
          <w:b/>
          <w:bCs/>
          <w:sz w:val="14"/>
          <w:szCs w:val="14"/>
        </w:rPr>
        <w:t>1</w:t>
      </w:r>
      <w:r w:rsidR="007E5A4A" w:rsidRPr="00544B47">
        <w:rPr>
          <w:rFonts w:ascii="Verdana" w:hAnsi="Verdana"/>
          <w:b/>
          <w:bCs/>
          <w:sz w:val="14"/>
          <w:szCs w:val="14"/>
        </w:rPr>
        <w:t>7</w:t>
      </w:r>
      <w:r w:rsidRPr="00544B47">
        <w:rPr>
          <w:rFonts w:ascii="Verdana" w:hAnsi="Verdana"/>
          <w:b/>
          <w:bCs/>
          <w:sz w:val="14"/>
          <w:szCs w:val="14"/>
        </w:rPr>
        <w:t>:</w:t>
      </w:r>
      <w:r w:rsidR="007E5A4A" w:rsidRPr="00544B47">
        <w:rPr>
          <w:rFonts w:ascii="Verdana" w:hAnsi="Verdana"/>
          <w:b/>
          <w:bCs/>
          <w:sz w:val="14"/>
          <w:szCs w:val="14"/>
        </w:rPr>
        <w:t>00</w:t>
      </w:r>
      <w:r w:rsidRPr="00544B47">
        <w:rPr>
          <w:rFonts w:ascii="Verdana" w:hAnsi="Verdana"/>
          <w:bCs/>
          <w:sz w:val="14"/>
          <w:szCs w:val="14"/>
        </w:rPr>
        <w:t xml:space="preserve"> - Ногинское шоссе, отель "Апельсин" - </w:t>
      </w:r>
      <w:r w:rsidRPr="00544B47">
        <w:rPr>
          <w:rFonts w:ascii="Verdana" w:hAnsi="Verdana"/>
          <w:b/>
          <w:bCs/>
          <w:sz w:val="14"/>
          <w:szCs w:val="14"/>
        </w:rPr>
        <w:t>г. Электросталь</w:t>
      </w:r>
    </w:p>
    <w:p w14:paraId="50099DCC" w14:textId="032ABCAA" w:rsidR="009E6D35" w:rsidRPr="00544B47" w:rsidRDefault="0047754C" w:rsidP="0047754C">
      <w:pPr>
        <w:spacing w:after="0" w:line="240" w:lineRule="auto"/>
        <w:rPr>
          <w:rFonts w:ascii="Verdana" w:hAnsi="Verdana"/>
          <w:b/>
          <w:bCs/>
          <w:sz w:val="14"/>
          <w:szCs w:val="14"/>
        </w:rPr>
      </w:pPr>
      <w:r>
        <w:rPr>
          <w:rFonts w:ascii="Verdana" w:hAnsi="Verdana"/>
          <w:b/>
          <w:bCs/>
          <w:sz w:val="14"/>
          <w:szCs w:val="14"/>
        </w:rPr>
        <w:t xml:space="preserve">        </w:t>
      </w:r>
      <w:r w:rsidR="00030AF7">
        <w:rPr>
          <w:rFonts w:ascii="Verdana" w:hAnsi="Verdana"/>
          <w:b/>
          <w:bCs/>
          <w:sz w:val="14"/>
          <w:szCs w:val="14"/>
        </w:rPr>
        <w:t xml:space="preserve"> </w:t>
      </w:r>
      <w:r w:rsidR="009E6D35" w:rsidRPr="00544B47">
        <w:rPr>
          <w:rFonts w:ascii="Verdana" w:hAnsi="Verdana"/>
          <w:b/>
          <w:bCs/>
          <w:sz w:val="14"/>
          <w:szCs w:val="14"/>
        </w:rPr>
        <w:t>19:00</w:t>
      </w:r>
      <w:r w:rsidR="009E6D35" w:rsidRPr="00544B47">
        <w:rPr>
          <w:rFonts w:ascii="Verdana" w:hAnsi="Verdana"/>
          <w:bCs/>
          <w:sz w:val="14"/>
          <w:szCs w:val="14"/>
        </w:rPr>
        <w:t xml:space="preserve"> - гостиниц</w:t>
      </w:r>
      <w:r w:rsidR="0063152F" w:rsidRPr="00544B47">
        <w:rPr>
          <w:rFonts w:ascii="Verdana" w:hAnsi="Verdana"/>
          <w:bCs/>
          <w:sz w:val="14"/>
          <w:szCs w:val="14"/>
        </w:rPr>
        <w:t>а</w:t>
      </w:r>
      <w:r w:rsidR="009E6D35" w:rsidRPr="00544B47">
        <w:rPr>
          <w:rFonts w:ascii="Verdana" w:hAnsi="Verdana"/>
          <w:bCs/>
          <w:sz w:val="14"/>
          <w:szCs w:val="14"/>
        </w:rPr>
        <w:t xml:space="preserve"> «Космос» м. ВДНХ - </w:t>
      </w:r>
      <w:r w:rsidR="009E6D35" w:rsidRPr="00544B47">
        <w:rPr>
          <w:rFonts w:ascii="Verdana" w:hAnsi="Verdana"/>
          <w:b/>
          <w:bCs/>
          <w:sz w:val="14"/>
          <w:szCs w:val="14"/>
        </w:rPr>
        <w:t>г. Москва</w:t>
      </w:r>
    </w:p>
    <w:p w14:paraId="1BF77B9F" w14:textId="16EF7C47" w:rsidR="005A19AD" w:rsidRDefault="009438A1" w:rsidP="00030AF7">
      <w:pPr>
        <w:spacing w:after="0" w:line="240" w:lineRule="auto"/>
        <w:ind w:left="851" w:hanging="425"/>
        <w:jc w:val="both"/>
        <w:rPr>
          <w:rFonts w:ascii="Verdana" w:hAnsi="Verdana"/>
          <w:bCs/>
          <w:sz w:val="16"/>
          <w:szCs w:val="16"/>
        </w:rPr>
      </w:pPr>
      <w:r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0</w:t>
      </w:r>
      <w:r w:rsidR="00EE2D79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3</w:t>
      </w:r>
      <w:r w:rsidRPr="00334A18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 xml:space="preserve"> </w:t>
      </w:r>
      <w:r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января</w:t>
      </w:r>
      <w:r w:rsidRPr="009438A1">
        <w:rPr>
          <w:rFonts w:ascii="Verdana" w:hAnsi="Verdana"/>
          <w:b/>
          <w:bCs/>
          <w:color w:val="0070C0"/>
          <w:sz w:val="16"/>
          <w:szCs w:val="16"/>
        </w:rPr>
        <w:t xml:space="preserve"> </w:t>
      </w:r>
      <w:r w:rsidR="005A19AD" w:rsidRPr="00544B47">
        <w:rPr>
          <w:rFonts w:ascii="Verdana" w:hAnsi="Verdana"/>
          <w:bCs/>
          <w:sz w:val="16"/>
          <w:szCs w:val="16"/>
        </w:rPr>
        <w:t xml:space="preserve">Приезд в Брест. </w:t>
      </w:r>
      <w:r w:rsidR="005A19AD" w:rsidRPr="00544B47">
        <w:rPr>
          <w:rFonts w:ascii="Verdana" w:hAnsi="Verdana"/>
          <w:b/>
          <w:bCs/>
          <w:sz w:val="16"/>
          <w:szCs w:val="16"/>
        </w:rPr>
        <w:t>Завтрак</w:t>
      </w:r>
      <w:r w:rsidR="005A19AD" w:rsidRPr="00544B47">
        <w:rPr>
          <w:rFonts w:ascii="Verdana" w:hAnsi="Verdana"/>
          <w:bCs/>
          <w:sz w:val="16"/>
          <w:szCs w:val="16"/>
        </w:rPr>
        <w:t xml:space="preserve"> в кафе города</w:t>
      </w:r>
      <w:r w:rsidR="00FF6A72" w:rsidRPr="00544B47">
        <w:rPr>
          <w:rFonts w:ascii="Verdana" w:hAnsi="Verdana"/>
          <w:bCs/>
          <w:sz w:val="16"/>
          <w:szCs w:val="16"/>
        </w:rPr>
        <w:t xml:space="preserve"> </w:t>
      </w:r>
      <w:r w:rsidR="005A19AD" w:rsidRPr="00544B47">
        <w:rPr>
          <w:rFonts w:ascii="Verdana" w:hAnsi="Verdana"/>
          <w:bCs/>
          <w:sz w:val="16"/>
          <w:szCs w:val="16"/>
        </w:rPr>
        <w:t xml:space="preserve">(накрытие). </w:t>
      </w:r>
    </w:p>
    <w:p w14:paraId="5B9B9E76" w14:textId="14217452" w:rsidR="00F37F74" w:rsidRDefault="00030AF7" w:rsidP="00030AF7">
      <w:pPr>
        <w:spacing w:after="0" w:line="240" w:lineRule="auto"/>
        <w:jc w:val="both"/>
        <w:rPr>
          <w:rFonts w:ascii="Verdana" w:hAnsi="Verdana"/>
          <w:bCs/>
          <w:color w:val="000000" w:themeColor="text1"/>
          <w:sz w:val="16"/>
          <w:szCs w:val="16"/>
        </w:rPr>
      </w:pPr>
      <w:r>
        <w:rPr>
          <w:rFonts w:ascii="Verdana" w:hAnsi="Verdana"/>
          <w:b/>
          <w:color w:val="000000" w:themeColor="text1"/>
          <w:sz w:val="16"/>
          <w:szCs w:val="16"/>
        </w:rPr>
        <w:t xml:space="preserve">        </w:t>
      </w:r>
      <w:r w:rsidR="00F37F74">
        <w:rPr>
          <w:rFonts w:ascii="Verdana" w:hAnsi="Verdana"/>
          <w:b/>
          <w:color w:val="000000" w:themeColor="text1"/>
          <w:sz w:val="16"/>
          <w:szCs w:val="16"/>
        </w:rPr>
        <w:t xml:space="preserve"> </w:t>
      </w:r>
      <w:r w:rsidR="00EE2D79" w:rsidRPr="00EE2D79">
        <w:rPr>
          <w:rFonts w:ascii="Verdana" w:hAnsi="Verdana"/>
          <w:b/>
          <w:color w:val="000000" w:themeColor="text1"/>
          <w:sz w:val="16"/>
          <w:szCs w:val="16"/>
        </w:rPr>
        <w:t>ОБЗОРНАЯ экскурсия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по Бресту</w:t>
      </w:r>
      <w:r w:rsidR="00EE2D79">
        <w:rPr>
          <w:rFonts w:ascii="Verdana" w:hAnsi="Verdana"/>
          <w:bCs/>
          <w:color w:val="000000" w:themeColor="text1"/>
          <w:sz w:val="16"/>
          <w:szCs w:val="16"/>
        </w:rPr>
        <w:t>.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Вы увидите культурное наследие этого города, его древние и современные </w:t>
      </w:r>
      <w:r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</w:p>
    <w:p w14:paraId="0C087E15" w14:textId="2503571E" w:rsidR="00F37F74" w:rsidRDefault="00F37F74" w:rsidP="00030AF7">
      <w:pPr>
        <w:spacing w:after="0" w:line="240" w:lineRule="auto"/>
        <w:jc w:val="both"/>
        <w:rPr>
          <w:rFonts w:ascii="Verdana" w:hAnsi="Verdana"/>
          <w:bCs/>
          <w:color w:val="000000" w:themeColor="text1"/>
          <w:sz w:val="16"/>
          <w:szCs w:val="16"/>
        </w:rPr>
      </w:pPr>
      <w:r>
        <w:rPr>
          <w:rFonts w:ascii="Verdana" w:hAnsi="Verdana"/>
          <w:bCs/>
          <w:color w:val="000000" w:themeColor="text1"/>
          <w:sz w:val="16"/>
          <w:szCs w:val="16"/>
        </w:rPr>
        <w:t xml:space="preserve">    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памятники: </w:t>
      </w:r>
      <w:r w:rsidR="00EE2D79" w:rsidRPr="00EE2D79">
        <w:rPr>
          <w:rFonts w:ascii="Verdana" w:hAnsi="Verdana"/>
          <w:b/>
          <w:color w:val="000000" w:themeColor="text1"/>
          <w:sz w:val="16"/>
          <w:szCs w:val="16"/>
        </w:rPr>
        <w:t>Свято-Симеоновский собор, Николаевскую братскую церковь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и др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>.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П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осещение </w:t>
      </w:r>
      <w:r w:rsidR="00EE2D79" w:rsidRPr="00EE2D79">
        <w:rPr>
          <w:rFonts w:ascii="Verdana" w:hAnsi="Verdana"/>
          <w:b/>
          <w:color w:val="000000" w:themeColor="text1"/>
          <w:sz w:val="16"/>
          <w:szCs w:val="16"/>
        </w:rPr>
        <w:t xml:space="preserve">БРЕСТСКОЙ </w:t>
      </w:r>
      <w:r w:rsidR="00030AF7">
        <w:rPr>
          <w:rFonts w:ascii="Verdana" w:hAnsi="Verdana"/>
          <w:b/>
          <w:color w:val="000000" w:themeColor="text1"/>
          <w:sz w:val="16"/>
          <w:szCs w:val="16"/>
        </w:rPr>
        <w:t xml:space="preserve"> </w:t>
      </w:r>
      <w:r>
        <w:rPr>
          <w:rFonts w:ascii="Verdana" w:hAnsi="Verdana"/>
          <w:b/>
          <w:color w:val="000000" w:themeColor="text1"/>
          <w:sz w:val="16"/>
          <w:szCs w:val="16"/>
        </w:rPr>
        <w:t xml:space="preserve">  </w:t>
      </w:r>
      <w:r w:rsidR="00EE2D79" w:rsidRPr="00EE2D79">
        <w:rPr>
          <w:rFonts w:ascii="Verdana" w:hAnsi="Verdana"/>
          <w:b/>
          <w:color w:val="000000" w:themeColor="text1"/>
          <w:sz w:val="16"/>
          <w:szCs w:val="16"/>
        </w:rPr>
        <w:t>КРЕПОСТИ</w:t>
      </w:r>
      <w:r w:rsidR="00030AF7">
        <w:rPr>
          <w:rFonts w:ascii="Verdana" w:hAnsi="Verdana"/>
          <w:b/>
          <w:color w:val="000000" w:themeColor="text1"/>
          <w:sz w:val="16"/>
          <w:szCs w:val="16"/>
        </w:rPr>
        <w:t xml:space="preserve">.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>В едином архитектурно-художественном ансамбле мемориала представлены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>руины старой крепости,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форты, бастионы, казармы, места боев, монументальные скульптурные композиции. В старинной казарме на </w:t>
      </w:r>
      <w:r>
        <w:rPr>
          <w:rFonts w:ascii="Verdana" w:hAnsi="Verdana"/>
          <w:bCs/>
          <w:color w:val="000000" w:themeColor="text1"/>
          <w:sz w:val="16"/>
          <w:szCs w:val="16"/>
        </w:rPr>
        <w:t>центральном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0F50F7">
        <w:rPr>
          <w:rFonts w:ascii="Verdana" w:hAnsi="Verdana"/>
          <w:bCs/>
          <w:color w:val="000000" w:themeColor="text1"/>
          <w:sz w:val="16"/>
          <w:szCs w:val="16"/>
        </w:rPr>
        <w:t>острове-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      </w:t>
      </w:r>
    </w:p>
    <w:p w14:paraId="18D53DE2" w14:textId="0C31F34B" w:rsidR="00F37F74" w:rsidRDefault="00F37F74" w:rsidP="00030AF7">
      <w:pPr>
        <w:spacing w:after="0" w:line="240" w:lineRule="auto"/>
        <w:jc w:val="both"/>
        <w:rPr>
          <w:rFonts w:ascii="Verdana" w:hAnsi="Verdana"/>
          <w:bCs/>
          <w:color w:val="000000" w:themeColor="text1"/>
          <w:sz w:val="16"/>
          <w:szCs w:val="16"/>
        </w:rPr>
      </w:pPr>
      <w:r>
        <w:rPr>
          <w:rFonts w:ascii="Verdana" w:hAnsi="Verdana"/>
          <w:bCs/>
          <w:color w:val="000000" w:themeColor="text1"/>
          <w:sz w:val="16"/>
          <w:szCs w:val="16"/>
        </w:rPr>
        <w:t xml:space="preserve">               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крепости — Цитадели — расположен </w:t>
      </w:r>
      <w:r w:rsidR="00EE2D79" w:rsidRPr="00030AF7">
        <w:rPr>
          <w:rFonts w:ascii="Verdana" w:hAnsi="Verdana"/>
          <w:b/>
          <w:color w:val="000000" w:themeColor="text1"/>
          <w:sz w:val="16"/>
          <w:szCs w:val="16"/>
        </w:rPr>
        <w:t>МУЗЕЙ ОБОРОНЫ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Брестской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крепости</w:t>
      </w:r>
      <w:r w:rsidR="00EE2D79">
        <w:rPr>
          <w:rFonts w:ascii="Verdana" w:hAnsi="Verdana"/>
          <w:bCs/>
          <w:color w:val="000000" w:themeColor="text1"/>
          <w:sz w:val="16"/>
          <w:szCs w:val="16"/>
        </w:rPr>
        <w:t xml:space="preserve">. </w:t>
      </w:r>
      <w:r w:rsidR="00EE2D79" w:rsidRPr="00030AF7">
        <w:rPr>
          <w:rFonts w:ascii="Verdana" w:hAnsi="Verdana"/>
          <w:b/>
          <w:color w:val="000000" w:themeColor="text1"/>
          <w:sz w:val="16"/>
          <w:szCs w:val="16"/>
        </w:rPr>
        <w:t>ОБЕД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>.</w:t>
      </w:r>
      <w:r>
        <w:rPr>
          <w:rFonts w:ascii="Verdana" w:hAnsi="Verdana"/>
          <w:bCs/>
          <w:color w:val="000000" w:themeColor="text1"/>
          <w:sz w:val="16"/>
          <w:szCs w:val="16"/>
        </w:rPr>
        <w:t xml:space="preserve"> Размещение в гос</w:t>
      </w:r>
      <w:r w:rsidR="000F50F7">
        <w:rPr>
          <w:rFonts w:ascii="Verdana" w:hAnsi="Verdana"/>
          <w:bCs/>
          <w:color w:val="000000" w:themeColor="text1"/>
          <w:sz w:val="16"/>
          <w:szCs w:val="16"/>
        </w:rPr>
        <w:t>тинице.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              </w:t>
      </w:r>
    </w:p>
    <w:p w14:paraId="2912D0F2" w14:textId="5D903D02" w:rsidR="00F37F74" w:rsidRDefault="00F37F74" w:rsidP="00030AF7">
      <w:pPr>
        <w:spacing w:after="0" w:line="240" w:lineRule="auto"/>
        <w:jc w:val="both"/>
        <w:rPr>
          <w:rFonts w:ascii="Verdana" w:hAnsi="Verdana"/>
          <w:bCs/>
          <w:color w:val="000000" w:themeColor="text1"/>
          <w:sz w:val="16"/>
          <w:szCs w:val="16"/>
        </w:rPr>
      </w:pPr>
      <w:r>
        <w:rPr>
          <w:rFonts w:ascii="Verdana" w:hAnsi="Verdana"/>
          <w:bCs/>
          <w:color w:val="000000" w:themeColor="text1"/>
          <w:sz w:val="16"/>
          <w:szCs w:val="16"/>
        </w:rPr>
        <w:t xml:space="preserve">               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EE2D79" w:rsidRPr="00030AF7">
        <w:rPr>
          <w:rFonts w:ascii="Verdana" w:hAnsi="Verdana"/>
          <w:b/>
          <w:color w:val="000000" w:themeColor="text1"/>
          <w:sz w:val="16"/>
          <w:szCs w:val="16"/>
        </w:rPr>
        <w:t>Свободное время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>. А на закате на главной пешеходной улице города вы можете</w:t>
      </w:r>
      <w:r w:rsidR="00030AF7">
        <w:rPr>
          <w:rFonts w:ascii="Verdana" w:hAnsi="Verdana"/>
          <w:bCs/>
          <w:color w:val="000000" w:themeColor="text1"/>
          <w:sz w:val="16"/>
          <w:szCs w:val="16"/>
        </w:rPr>
        <w:t xml:space="preserve">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>полюбоваться</w:t>
      </w:r>
      <w:r w:rsidR="003A5FC2">
        <w:rPr>
          <w:rFonts w:ascii="Verdana" w:hAnsi="Verdana"/>
          <w:bCs/>
          <w:color w:val="000000" w:themeColor="text1"/>
          <w:sz w:val="16"/>
          <w:szCs w:val="16"/>
        </w:rPr>
        <w:t xml:space="preserve">   </w:t>
      </w:r>
      <w:r w:rsidR="000F50F7">
        <w:rPr>
          <w:rFonts w:ascii="Verdana" w:hAnsi="Verdana"/>
          <w:bCs/>
          <w:color w:val="000000" w:themeColor="text1"/>
          <w:sz w:val="16"/>
          <w:szCs w:val="16"/>
        </w:rPr>
        <w:t xml:space="preserve"> ежедневной</w:t>
      </w:r>
    </w:p>
    <w:p w14:paraId="066B2C7E" w14:textId="655AC283" w:rsidR="00F37F74" w:rsidRDefault="00F37F74" w:rsidP="00030AF7">
      <w:pPr>
        <w:spacing w:after="0" w:line="240" w:lineRule="auto"/>
        <w:jc w:val="both"/>
        <w:rPr>
          <w:rFonts w:ascii="Verdana" w:hAnsi="Verdana"/>
          <w:bCs/>
          <w:color w:val="000000" w:themeColor="text1"/>
          <w:sz w:val="16"/>
          <w:szCs w:val="16"/>
        </w:rPr>
      </w:pPr>
      <w:r>
        <w:rPr>
          <w:rFonts w:ascii="Verdana" w:hAnsi="Verdana"/>
          <w:bCs/>
          <w:color w:val="000000" w:themeColor="text1"/>
          <w:sz w:val="16"/>
          <w:szCs w:val="16"/>
        </w:rPr>
        <w:t xml:space="preserve">                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церемонией зажжения ретро-фонарей фонарщиком в форме петровских времен. </w:t>
      </w:r>
      <w:r w:rsidR="000F50F7">
        <w:rPr>
          <w:rFonts w:ascii="Verdana" w:hAnsi="Verdana"/>
          <w:bCs/>
          <w:color w:val="000000" w:themeColor="text1"/>
          <w:sz w:val="16"/>
          <w:szCs w:val="16"/>
        </w:rPr>
        <w:t xml:space="preserve">Сфотографироваться с ним - </w:t>
      </w:r>
    </w:p>
    <w:p w14:paraId="40760F99" w14:textId="046658C7" w:rsidR="00EE2D79" w:rsidRPr="00EE2D79" w:rsidRDefault="00F37F74" w:rsidP="00030AF7">
      <w:pPr>
        <w:spacing w:after="0" w:line="240" w:lineRule="auto"/>
        <w:jc w:val="both"/>
        <w:rPr>
          <w:rFonts w:ascii="Verdana" w:hAnsi="Verdana"/>
          <w:bCs/>
          <w:color w:val="000000" w:themeColor="text1"/>
          <w:sz w:val="16"/>
          <w:szCs w:val="16"/>
        </w:rPr>
      </w:pPr>
      <w:r>
        <w:rPr>
          <w:rFonts w:ascii="Verdana" w:hAnsi="Verdana"/>
          <w:bCs/>
          <w:color w:val="000000" w:themeColor="text1"/>
          <w:sz w:val="16"/>
          <w:szCs w:val="16"/>
        </w:rPr>
        <w:t xml:space="preserve">              </w:t>
      </w:r>
      <w:r w:rsidR="00EE2D79" w:rsidRPr="00EE2D79">
        <w:rPr>
          <w:rFonts w:ascii="Verdana" w:hAnsi="Verdana"/>
          <w:bCs/>
          <w:color w:val="000000" w:themeColor="text1"/>
          <w:sz w:val="16"/>
          <w:szCs w:val="16"/>
        </w:rPr>
        <w:t xml:space="preserve"> на счастье!</w:t>
      </w:r>
    </w:p>
    <w:p w14:paraId="35B3CC2C" w14:textId="1AD11C8D" w:rsidR="0018022A" w:rsidRDefault="002240E5" w:rsidP="002240E5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2240E5">
        <w:rPr>
          <w:rFonts w:ascii="Bookman Old Style" w:hAnsi="Bookman Old Style"/>
          <w:b/>
          <w:bCs/>
          <w:i/>
          <w:color w:val="0000FF"/>
          <w:sz w:val="20"/>
          <w:szCs w:val="20"/>
        </w:rPr>
        <w:t xml:space="preserve">          </w:t>
      </w:r>
      <w:r w:rsidR="009438A1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0</w:t>
      </w:r>
      <w:r w:rsidR="00EE2D79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4</w:t>
      </w:r>
      <w:r w:rsidR="009438A1" w:rsidRPr="00334A18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 xml:space="preserve"> </w:t>
      </w:r>
      <w:r w:rsidR="009438A1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января</w:t>
      </w:r>
      <w:r w:rsidR="009438A1" w:rsidRPr="0068178E">
        <w:rPr>
          <w:rFonts w:ascii="Verdana" w:hAnsi="Verdana"/>
          <w:b/>
          <w:bCs/>
          <w:sz w:val="16"/>
          <w:szCs w:val="16"/>
        </w:rPr>
        <w:t xml:space="preserve"> </w:t>
      </w:r>
      <w:r w:rsidR="0018022A" w:rsidRPr="0018022A">
        <w:rPr>
          <w:rFonts w:ascii="Verdana" w:hAnsi="Verdana"/>
          <w:b/>
          <w:bCs/>
          <w:sz w:val="16"/>
          <w:szCs w:val="16"/>
        </w:rPr>
        <w:t>ЗАВТРАК</w:t>
      </w:r>
      <w:r w:rsidR="0018022A">
        <w:rPr>
          <w:rFonts w:ascii="Verdana" w:hAnsi="Verdana"/>
          <w:sz w:val="16"/>
          <w:szCs w:val="16"/>
        </w:rPr>
        <w:t xml:space="preserve"> в гостинице</w:t>
      </w:r>
      <w:r w:rsidR="0018022A" w:rsidRPr="0018022A">
        <w:rPr>
          <w:rFonts w:ascii="Verdana" w:hAnsi="Verdana"/>
          <w:sz w:val="16"/>
          <w:szCs w:val="16"/>
        </w:rPr>
        <w:t xml:space="preserve">. Выселение из гостиницы. Экскурсия в </w:t>
      </w:r>
      <w:r w:rsidR="0018022A" w:rsidRPr="0018022A">
        <w:rPr>
          <w:rFonts w:ascii="Verdana" w:hAnsi="Verdana"/>
          <w:b/>
          <w:bCs/>
          <w:sz w:val="16"/>
          <w:szCs w:val="16"/>
        </w:rPr>
        <w:t>БЕЛОВЕЖСКУЮ ПУЩУ</w:t>
      </w:r>
      <w:r w:rsidR="0018022A" w:rsidRPr="0018022A">
        <w:rPr>
          <w:rFonts w:ascii="Verdana" w:hAnsi="Verdana"/>
          <w:sz w:val="16"/>
          <w:szCs w:val="16"/>
        </w:rPr>
        <w:t>,</w:t>
      </w:r>
      <w:r w:rsidR="000F50F7">
        <w:rPr>
          <w:rFonts w:ascii="Verdana" w:hAnsi="Verdana"/>
          <w:sz w:val="16"/>
          <w:szCs w:val="16"/>
        </w:rPr>
        <w:t xml:space="preserve"> занесенную</w:t>
      </w:r>
      <w:r w:rsidR="0018022A" w:rsidRPr="0018022A">
        <w:rPr>
          <w:rFonts w:ascii="Verdana" w:hAnsi="Verdana"/>
          <w:sz w:val="16"/>
          <w:szCs w:val="16"/>
        </w:rPr>
        <w:t xml:space="preserve"> </w:t>
      </w:r>
    </w:p>
    <w:p w14:paraId="6E5F8F27" w14:textId="12B07709" w:rsidR="00F37F74" w:rsidRDefault="002240E5" w:rsidP="00F37F74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Bookman Old Style" w:hAnsi="Bookman Old Style"/>
          <w:iCs/>
          <w:color w:val="0000FF"/>
          <w:sz w:val="20"/>
          <w:szCs w:val="20"/>
        </w:rPr>
        <w:t xml:space="preserve">       </w:t>
      </w:r>
      <w:r w:rsidR="0018022A">
        <w:rPr>
          <w:rFonts w:ascii="Bookman Old Style" w:hAnsi="Bookman Old Style"/>
          <w:iCs/>
          <w:color w:val="0000FF"/>
          <w:sz w:val="20"/>
          <w:szCs w:val="20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 xml:space="preserve">в Список мирового культурного и природного наследия ЮНЕСКО. По дороге, в городке Каменец, осмотр </w:t>
      </w:r>
      <w:r w:rsidR="000F50F7">
        <w:rPr>
          <w:rFonts w:ascii="Verdana" w:hAnsi="Verdana"/>
          <w:sz w:val="16"/>
          <w:szCs w:val="16"/>
        </w:rPr>
        <w:t>величествен-</w:t>
      </w:r>
      <w:r w:rsidR="00F37F74">
        <w:rPr>
          <w:rFonts w:ascii="Verdana" w:hAnsi="Verdana"/>
          <w:sz w:val="16"/>
          <w:szCs w:val="16"/>
        </w:rPr>
        <w:t xml:space="preserve"> </w:t>
      </w:r>
    </w:p>
    <w:p w14:paraId="549D9BD8" w14:textId="1AAD4FEF" w:rsidR="00F37F74" w:rsidRDefault="00F37F74" w:rsidP="00F37F74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</w:t>
      </w:r>
      <w:r w:rsidR="0018022A" w:rsidRPr="0018022A">
        <w:rPr>
          <w:rFonts w:ascii="Verdana" w:hAnsi="Verdana"/>
          <w:sz w:val="16"/>
          <w:szCs w:val="16"/>
        </w:rPr>
        <w:t>ной башни-донжон высотой 30 метров, построенной в конце ХІІІ века.</w:t>
      </w:r>
      <w:r w:rsidR="00D15969">
        <w:rPr>
          <w:rFonts w:ascii="Verdana" w:hAnsi="Verdana"/>
          <w:sz w:val="16"/>
          <w:szCs w:val="16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>В</w:t>
      </w:r>
      <w:r w:rsidR="00D15969">
        <w:rPr>
          <w:rFonts w:ascii="Verdana" w:hAnsi="Verdana"/>
          <w:sz w:val="16"/>
          <w:szCs w:val="16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 xml:space="preserve">Пуще вы посетите </w:t>
      </w:r>
      <w:r w:rsidR="0018022A" w:rsidRPr="0018022A">
        <w:rPr>
          <w:rFonts w:ascii="Verdana" w:hAnsi="Verdana"/>
          <w:b/>
          <w:bCs/>
          <w:sz w:val="16"/>
          <w:szCs w:val="16"/>
        </w:rPr>
        <w:t>МУЗЕЙ ПРИРОДЫ</w:t>
      </w:r>
      <w:r w:rsidR="0018022A" w:rsidRPr="0018022A">
        <w:rPr>
          <w:rFonts w:ascii="Verdana" w:hAnsi="Verdana"/>
          <w:sz w:val="16"/>
          <w:szCs w:val="16"/>
        </w:rPr>
        <w:t xml:space="preserve">, богатая коллекция экспонатов которого представляет полную </w:t>
      </w:r>
      <w:r w:rsidR="0018022A">
        <w:rPr>
          <w:rFonts w:ascii="Verdana" w:hAnsi="Verdana"/>
          <w:sz w:val="16"/>
          <w:szCs w:val="16"/>
        </w:rPr>
        <w:t xml:space="preserve">  </w:t>
      </w:r>
      <w:r w:rsidR="0018022A" w:rsidRPr="0018022A">
        <w:rPr>
          <w:rFonts w:ascii="Verdana" w:hAnsi="Verdana"/>
          <w:sz w:val="16"/>
          <w:szCs w:val="16"/>
        </w:rPr>
        <w:t xml:space="preserve">палитру флоры и фауны Беларуси. Посещение </w:t>
      </w:r>
      <w:r w:rsidR="0018022A" w:rsidRPr="0018022A">
        <w:rPr>
          <w:rFonts w:ascii="Verdana" w:hAnsi="Verdana"/>
          <w:b/>
          <w:bCs/>
          <w:sz w:val="16"/>
          <w:szCs w:val="16"/>
        </w:rPr>
        <w:t>ПОМЕСТЬЯ ДЕДА МОРОЗА</w:t>
      </w:r>
      <w:r w:rsidR="0018022A" w:rsidRPr="0018022A">
        <w:rPr>
          <w:rFonts w:ascii="Verdana" w:hAnsi="Verdana"/>
          <w:sz w:val="16"/>
          <w:szCs w:val="16"/>
        </w:rPr>
        <w:t xml:space="preserve"> — сказочной усадьбы с </w:t>
      </w:r>
      <w:r w:rsidR="0018022A">
        <w:rPr>
          <w:rFonts w:ascii="Verdana" w:hAnsi="Verdana"/>
          <w:sz w:val="16"/>
          <w:szCs w:val="16"/>
        </w:rPr>
        <w:t xml:space="preserve">   </w:t>
      </w:r>
      <w:r w:rsidR="0018022A" w:rsidRPr="0018022A">
        <w:rPr>
          <w:rFonts w:ascii="Verdana" w:hAnsi="Verdana"/>
          <w:sz w:val="16"/>
          <w:szCs w:val="16"/>
        </w:rPr>
        <w:t>многочисленными постройками и сюрпризами</w:t>
      </w:r>
      <w:r w:rsidR="0018022A">
        <w:rPr>
          <w:rFonts w:ascii="Verdana" w:hAnsi="Verdana"/>
          <w:sz w:val="16"/>
          <w:szCs w:val="16"/>
        </w:rPr>
        <w:t xml:space="preserve">. </w:t>
      </w:r>
      <w:r w:rsidR="0018022A" w:rsidRPr="0018022A">
        <w:rPr>
          <w:rFonts w:ascii="Verdana" w:hAnsi="Verdana"/>
          <w:sz w:val="16"/>
          <w:szCs w:val="16"/>
        </w:rPr>
        <w:t>Поместье расположено</w:t>
      </w:r>
      <w:r w:rsidR="000F50F7">
        <w:rPr>
          <w:rFonts w:ascii="Verdana" w:hAnsi="Verdana"/>
          <w:sz w:val="16"/>
          <w:szCs w:val="16"/>
        </w:rPr>
        <w:t xml:space="preserve"> в глубине Бело-</w:t>
      </w:r>
      <w:r w:rsidR="0018022A" w:rsidRPr="0018022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 </w:t>
      </w:r>
    </w:p>
    <w:p w14:paraId="0DEB4063" w14:textId="33D44372" w:rsidR="00F37F74" w:rsidRDefault="00F37F74" w:rsidP="00F37F74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</w:t>
      </w:r>
      <w:proofErr w:type="spellStart"/>
      <w:r w:rsidR="0018022A" w:rsidRPr="0018022A">
        <w:rPr>
          <w:rFonts w:ascii="Verdana" w:hAnsi="Verdana"/>
          <w:sz w:val="16"/>
          <w:szCs w:val="16"/>
        </w:rPr>
        <w:t>вежской</w:t>
      </w:r>
      <w:proofErr w:type="spellEnd"/>
      <w:r w:rsidR="0018022A" w:rsidRPr="0018022A">
        <w:rPr>
          <w:rFonts w:ascii="Verdana" w:hAnsi="Verdana"/>
          <w:sz w:val="16"/>
          <w:szCs w:val="16"/>
        </w:rPr>
        <w:t xml:space="preserve"> пущи, где обустроены кормушки для зубров. Здесь построены избушки Деда</w:t>
      </w:r>
      <w:r w:rsidR="000F50F7">
        <w:rPr>
          <w:rFonts w:ascii="Verdana" w:hAnsi="Verdana"/>
          <w:sz w:val="16"/>
          <w:szCs w:val="16"/>
        </w:rPr>
        <w:t xml:space="preserve"> Мороза и Снегурочки,</w:t>
      </w:r>
      <w:r>
        <w:rPr>
          <w:rFonts w:ascii="Verdana" w:hAnsi="Verdana"/>
          <w:sz w:val="16"/>
          <w:szCs w:val="16"/>
        </w:rPr>
        <w:t xml:space="preserve">                            </w:t>
      </w:r>
    </w:p>
    <w:p w14:paraId="42824867" w14:textId="0A1B37DE" w:rsidR="00F37F74" w:rsidRDefault="00F37F74" w:rsidP="00F37F74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 </w:t>
      </w:r>
      <w:r w:rsidR="0018022A" w:rsidRPr="0018022A">
        <w:rPr>
          <w:rFonts w:ascii="Verdana" w:hAnsi="Verdana"/>
          <w:sz w:val="16"/>
          <w:szCs w:val="16"/>
        </w:rPr>
        <w:t xml:space="preserve">хранилище подарков Деда Мороза "Скарбница", мельница. </w:t>
      </w:r>
      <w:r w:rsidR="003A5FC2">
        <w:rPr>
          <w:rFonts w:ascii="Verdana" w:hAnsi="Verdana"/>
          <w:sz w:val="16"/>
          <w:szCs w:val="16"/>
        </w:rPr>
        <w:t xml:space="preserve">   </w:t>
      </w:r>
      <w:r w:rsidR="0018022A" w:rsidRPr="0018022A">
        <w:rPr>
          <w:rFonts w:ascii="Verdana" w:hAnsi="Verdana"/>
          <w:sz w:val="16"/>
          <w:szCs w:val="16"/>
        </w:rPr>
        <w:t xml:space="preserve">Посещение </w:t>
      </w:r>
      <w:r w:rsidR="009E3860" w:rsidRPr="009E3860">
        <w:rPr>
          <w:rFonts w:ascii="Verdana" w:hAnsi="Verdana"/>
          <w:b/>
          <w:bCs/>
          <w:sz w:val="16"/>
          <w:szCs w:val="16"/>
        </w:rPr>
        <w:t>ВОЛЬ</w:t>
      </w:r>
      <w:r w:rsidR="000F50F7">
        <w:rPr>
          <w:rFonts w:ascii="Verdana" w:hAnsi="Verdana"/>
          <w:b/>
          <w:bCs/>
          <w:sz w:val="16"/>
          <w:szCs w:val="16"/>
        </w:rPr>
        <w:t>ЕРОВ С ЖИВОТНЫМИ.</w:t>
      </w:r>
    </w:p>
    <w:p w14:paraId="4D764CDB" w14:textId="76AF5706" w:rsidR="00F37F74" w:rsidRDefault="00F37F74" w:rsidP="00F37F74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</w:t>
      </w:r>
      <w:r w:rsidR="0018022A" w:rsidRPr="0018022A">
        <w:rPr>
          <w:rFonts w:ascii="Verdana" w:hAnsi="Verdana"/>
          <w:sz w:val="16"/>
          <w:szCs w:val="16"/>
        </w:rPr>
        <w:t xml:space="preserve">Свободное время для фотографирования и покупки сувениров из </w:t>
      </w:r>
      <w:r w:rsidR="009E3860">
        <w:rPr>
          <w:rFonts w:ascii="Verdana" w:hAnsi="Verdana"/>
          <w:sz w:val="16"/>
          <w:szCs w:val="16"/>
        </w:rPr>
        <w:t>дерева,</w:t>
      </w:r>
      <w:r w:rsidR="000F50F7">
        <w:rPr>
          <w:rFonts w:ascii="Verdana" w:hAnsi="Verdana"/>
          <w:sz w:val="16"/>
          <w:szCs w:val="16"/>
        </w:rPr>
        <w:t xml:space="preserve"> глины, соломки. </w:t>
      </w:r>
      <w:r w:rsidR="000F50F7" w:rsidRPr="000F50F7">
        <w:rPr>
          <w:rFonts w:ascii="Verdana" w:hAnsi="Verdana"/>
          <w:b/>
          <w:bCs/>
          <w:sz w:val="16"/>
          <w:szCs w:val="16"/>
        </w:rPr>
        <w:t>ОБЕД.</w:t>
      </w:r>
      <w:r>
        <w:rPr>
          <w:rFonts w:ascii="Verdana" w:hAnsi="Verdana"/>
          <w:sz w:val="16"/>
          <w:szCs w:val="16"/>
        </w:rPr>
        <w:t xml:space="preserve"> </w:t>
      </w:r>
      <w:r w:rsidR="000F50F7">
        <w:rPr>
          <w:rFonts w:ascii="Verdana" w:hAnsi="Verdana"/>
          <w:sz w:val="16"/>
          <w:szCs w:val="16"/>
        </w:rPr>
        <w:t>Переезд</w:t>
      </w:r>
      <w:r>
        <w:rPr>
          <w:rFonts w:ascii="Verdana" w:hAnsi="Verdana"/>
          <w:sz w:val="16"/>
          <w:szCs w:val="16"/>
        </w:rPr>
        <w:t xml:space="preserve"> </w:t>
      </w:r>
    </w:p>
    <w:p w14:paraId="35281398" w14:textId="21DF4BFD" w:rsidR="00030AF7" w:rsidRPr="0018022A" w:rsidRDefault="00F37F74" w:rsidP="00F37F74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</w:t>
      </w:r>
      <w:r w:rsidR="0018022A" w:rsidRPr="0018022A">
        <w:rPr>
          <w:rFonts w:ascii="Verdana" w:hAnsi="Verdana"/>
          <w:sz w:val="16"/>
          <w:szCs w:val="16"/>
        </w:rPr>
        <w:t>в Минск. Расселение в гостинице.</w:t>
      </w:r>
    </w:p>
    <w:p w14:paraId="129B795A" w14:textId="60B664FC" w:rsidR="00F37F74" w:rsidRDefault="00F37F74" w:rsidP="00F37F74">
      <w:pPr>
        <w:spacing w:after="0" w:line="240" w:lineRule="auto"/>
        <w:ind w:left="567"/>
        <w:jc w:val="both"/>
        <w:rPr>
          <w:rFonts w:ascii="Verdana" w:hAnsi="Verdana"/>
          <w:b/>
          <w:bCs/>
          <w:sz w:val="16"/>
          <w:szCs w:val="16"/>
        </w:rPr>
      </w:pPr>
      <w:r w:rsidRPr="00F37F74">
        <w:rPr>
          <w:rFonts w:ascii="Bookman Old Style" w:hAnsi="Bookman Old Style"/>
          <w:b/>
          <w:bCs/>
          <w:iCs/>
          <w:color w:val="0000FF"/>
          <w:sz w:val="20"/>
          <w:szCs w:val="20"/>
        </w:rPr>
        <w:t xml:space="preserve">              </w:t>
      </w:r>
      <w:r w:rsidR="009438A1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0</w:t>
      </w:r>
      <w:r w:rsidR="00EE2D79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5</w:t>
      </w:r>
      <w:r w:rsidR="009438A1" w:rsidRPr="00334A18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 xml:space="preserve"> </w:t>
      </w:r>
      <w:r w:rsidR="009438A1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января</w:t>
      </w:r>
      <w:r w:rsidR="009438A1" w:rsidRPr="0028099E">
        <w:rPr>
          <w:rFonts w:ascii="Verdana" w:hAnsi="Verdana"/>
          <w:b/>
          <w:bCs/>
          <w:sz w:val="17"/>
          <w:szCs w:val="17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 xml:space="preserve">ЗАВТРАК. Выселение из гостиницы. </w:t>
      </w:r>
      <w:r w:rsidR="0018022A" w:rsidRPr="002240E5">
        <w:rPr>
          <w:rFonts w:ascii="Verdana" w:hAnsi="Verdana"/>
          <w:b/>
          <w:bCs/>
          <w:sz w:val="16"/>
          <w:szCs w:val="16"/>
        </w:rPr>
        <w:t xml:space="preserve">НОВОГОДНЯЯ ОБЗОРНАЯ ЭКСКУРСИЯ ПО </w:t>
      </w:r>
      <w:r>
        <w:rPr>
          <w:rFonts w:ascii="Verdana" w:hAnsi="Verdana"/>
          <w:b/>
          <w:bCs/>
          <w:sz w:val="16"/>
          <w:szCs w:val="16"/>
        </w:rPr>
        <w:t>МИНСКУ.</w:t>
      </w:r>
    </w:p>
    <w:p w14:paraId="5E0743B7" w14:textId="2BB03376" w:rsidR="00F37F74" w:rsidRDefault="00F37F74" w:rsidP="00F37F74">
      <w:pPr>
        <w:spacing w:after="0" w:line="240" w:lineRule="auto"/>
        <w:ind w:left="567"/>
        <w:jc w:val="both"/>
        <w:rPr>
          <w:rFonts w:ascii="Verdana" w:hAnsi="Verdana"/>
          <w:sz w:val="16"/>
          <w:szCs w:val="16"/>
        </w:rPr>
      </w:pPr>
      <w:r w:rsidRPr="00F37F74">
        <w:rPr>
          <w:rFonts w:ascii="Bookman Old Style" w:hAnsi="Bookman Old Style"/>
          <w:b/>
          <w:bCs/>
          <w:iCs/>
          <w:color w:val="0000FF"/>
          <w:sz w:val="20"/>
          <w:szCs w:val="20"/>
        </w:rPr>
        <w:t xml:space="preserve">                </w:t>
      </w:r>
      <w:r w:rsidR="0018022A" w:rsidRPr="0018022A">
        <w:rPr>
          <w:rFonts w:ascii="Verdana" w:hAnsi="Verdana"/>
          <w:sz w:val="16"/>
          <w:szCs w:val="16"/>
        </w:rPr>
        <w:t>Во время экскурсии Вы узнаете о прошлом города в широких исторических рамках. Вы</w:t>
      </w:r>
      <w:r>
        <w:rPr>
          <w:rFonts w:ascii="Verdana" w:hAnsi="Verdana"/>
          <w:sz w:val="16"/>
          <w:szCs w:val="16"/>
        </w:rPr>
        <w:t xml:space="preserve"> увидите Петро- </w:t>
      </w:r>
    </w:p>
    <w:p w14:paraId="697523EC" w14:textId="73872E1E" w:rsidR="00F37F74" w:rsidRDefault="00F37F74" w:rsidP="00F37F74">
      <w:pPr>
        <w:spacing w:after="0" w:line="240" w:lineRule="auto"/>
        <w:ind w:left="56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bCs/>
          <w:sz w:val="16"/>
          <w:szCs w:val="16"/>
        </w:rPr>
        <w:t xml:space="preserve">                   </w:t>
      </w:r>
      <w:r w:rsidR="0018022A" w:rsidRPr="0018022A">
        <w:rPr>
          <w:rFonts w:ascii="Verdana" w:hAnsi="Verdana"/>
          <w:sz w:val="16"/>
          <w:szCs w:val="16"/>
        </w:rPr>
        <w:t xml:space="preserve">Павловскую церковь начала ХVII века и "Красный" костел начала ХХ века; древнейшую </w:t>
      </w:r>
      <w:r>
        <w:rPr>
          <w:rFonts w:ascii="Verdana" w:hAnsi="Verdana"/>
          <w:sz w:val="16"/>
          <w:szCs w:val="16"/>
        </w:rPr>
        <w:t>улицу Немигу,</w:t>
      </w:r>
    </w:p>
    <w:p w14:paraId="02F0CF5C" w14:textId="1B9D5CC5" w:rsidR="00F37F74" w:rsidRDefault="00F37F74" w:rsidP="00F37F74">
      <w:pPr>
        <w:spacing w:after="0" w:line="240" w:lineRule="auto"/>
        <w:ind w:left="56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</w:t>
      </w:r>
      <w:r w:rsidR="0018022A" w:rsidRPr="0018022A">
        <w:rPr>
          <w:rFonts w:ascii="Verdana" w:hAnsi="Verdana"/>
          <w:sz w:val="16"/>
          <w:szCs w:val="16"/>
        </w:rPr>
        <w:t>что н</w:t>
      </w:r>
      <w:r w:rsidR="002240E5">
        <w:rPr>
          <w:rFonts w:ascii="Verdana" w:hAnsi="Verdana"/>
          <w:sz w:val="16"/>
          <w:szCs w:val="16"/>
        </w:rPr>
        <w:t>а</w:t>
      </w:r>
      <w:r w:rsidR="0018022A" w:rsidRPr="0018022A">
        <w:rPr>
          <w:rFonts w:ascii="Verdana" w:hAnsi="Verdana"/>
          <w:sz w:val="16"/>
          <w:szCs w:val="16"/>
        </w:rPr>
        <w:t xml:space="preserve">чиналась от деревоземляной крепости — Минского замка, и живописный Верхний </w:t>
      </w:r>
      <w:r>
        <w:rPr>
          <w:rFonts w:ascii="Verdana" w:hAnsi="Verdana"/>
          <w:sz w:val="16"/>
          <w:szCs w:val="16"/>
        </w:rPr>
        <w:t>город, с которым</w:t>
      </w:r>
    </w:p>
    <w:p w14:paraId="0C418B32" w14:textId="5F07E8D4" w:rsidR="00F37F74" w:rsidRDefault="00F37F74" w:rsidP="00F37F74">
      <w:pPr>
        <w:spacing w:after="0" w:line="240" w:lineRule="auto"/>
        <w:ind w:left="56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</w:t>
      </w:r>
      <w:r w:rsidR="0018022A" w:rsidRPr="0018022A">
        <w:rPr>
          <w:rFonts w:ascii="Verdana" w:hAnsi="Verdana"/>
          <w:sz w:val="16"/>
          <w:szCs w:val="16"/>
        </w:rPr>
        <w:t xml:space="preserve">жизнь Минска была связана на протяжении пяти веков. В Верхнем городе сохранились </w:t>
      </w:r>
      <w:r>
        <w:rPr>
          <w:rFonts w:ascii="Verdana" w:hAnsi="Verdana"/>
          <w:sz w:val="16"/>
          <w:szCs w:val="16"/>
        </w:rPr>
        <w:t xml:space="preserve">памятники </w:t>
      </w:r>
      <w:proofErr w:type="spellStart"/>
      <w:r>
        <w:rPr>
          <w:rFonts w:ascii="Verdana" w:hAnsi="Verdana"/>
          <w:sz w:val="16"/>
          <w:szCs w:val="16"/>
        </w:rPr>
        <w:t>архитек</w:t>
      </w:r>
      <w:proofErr w:type="spellEnd"/>
      <w:r>
        <w:rPr>
          <w:rFonts w:ascii="Verdana" w:hAnsi="Verdana"/>
          <w:sz w:val="16"/>
          <w:szCs w:val="16"/>
        </w:rPr>
        <w:t>-</w:t>
      </w:r>
    </w:p>
    <w:p w14:paraId="2AE4D165" w14:textId="011D93C0" w:rsidR="00F37F74" w:rsidRDefault="00F37F74" w:rsidP="00F37F74">
      <w:pPr>
        <w:spacing w:after="0" w:line="240" w:lineRule="auto"/>
        <w:ind w:left="567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</w:t>
      </w:r>
      <w:r w:rsidR="0018022A" w:rsidRPr="0018022A">
        <w:rPr>
          <w:rFonts w:ascii="Verdana" w:hAnsi="Verdana"/>
          <w:sz w:val="16"/>
          <w:szCs w:val="16"/>
        </w:rPr>
        <w:t>туры XVII — начала XX ст</w:t>
      </w:r>
      <w:r w:rsidR="0018022A">
        <w:rPr>
          <w:rFonts w:ascii="Verdana" w:hAnsi="Verdana"/>
          <w:sz w:val="16"/>
          <w:szCs w:val="16"/>
        </w:rPr>
        <w:t>о</w:t>
      </w:r>
      <w:r w:rsidR="0018022A" w:rsidRPr="0018022A">
        <w:rPr>
          <w:rFonts w:ascii="Verdana" w:hAnsi="Verdana"/>
          <w:sz w:val="16"/>
          <w:szCs w:val="16"/>
        </w:rPr>
        <w:t>летия. На его главной пл</w:t>
      </w:r>
      <w:r w:rsidR="002240E5">
        <w:rPr>
          <w:rFonts w:ascii="Verdana" w:hAnsi="Verdana"/>
          <w:sz w:val="16"/>
          <w:szCs w:val="16"/>
        </w:rPr>
        <w:t>о</w:t>
      </w:r>
      <w:r w:rsidR="0018022A" w:rsidRPr="0018022A">
        <w:rPr>
          <w:rFonts w:ascii="Verdana" w:hAnsi="Verdana"/>
          <w:sz w:val="16"/>
          <w:szCs w:val="16"/>
        </w:rPr>
        <w:t>щади — площади Свобо</w:t>
      </w:r>
      <w:r w:rsidR="002240E5">
        <w:rPr>
          <w:rFonts w:ascii="Verdana" w:hAnsi="Verdana"/>
          <w:sz w:val="16"/>
          <w:szCs w:val="16"/>
        </w:rPr>
        <w:t>д</w:t>
      </w:r>
      <w:r w:rsidR="0018022A" w:rsidRPr="0018022A">
        <w:rPr>
          <w:rFonts w:ascii="Verdana" w:hAnsi="Verdana"/>
          <w:sz w:val="16"/>
          <w:szCs w:val="16"/>
        </w:rPr>
        <w:t xml:space="preserve">ы — Вы </w:t>
      </w:r>
      <w:r>
        <w:rPr>
          <w:rFonts w:ascii="Verdana" w:hAnsi="Verdana"/>
          <w:sz w:val="16"/>
          <w:szCs w:val="16"/>
        </w:rPr>
        <w:t>увидите ратушу, гостиный</w:t>
      </w:r>
    </w:p>
    <w:p w14:paraId="23313E65" w14:textId="02615104" w:rsidR="006315E7" w:rsidRPr="0018022A" w:rsidRDefault="00F37F74" w:rsidP="003A5FC2">
      <w:pPr>
        <w:spacing w:after="0" w:line="240" w:lineRule="auto"/>
        <w:ind w:left="42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</w:t>
      </w:r>
      <w:r w:rsidR="0018022A" w:rsidRPr="0018022A">
        <w:rPr>
          <w:rFonts w:ascii="Verdana" w:hAnsi="Verdana"/>
          <w:sz w:val="16"/>
          <w:szCs w:val="16"/>
        </w:rPr>
        <w:t xml:space="preserve">двор, торговые ряды, несколько монастырских комплексов (бернардинцев, </w:t>
      </w:r>
      <w:proofErr w:type="spellStart"/>
      <w:r>
        <w:rPr>
          <w:rFonts w:ascii="Verdana" w:hAnsi="Verdana"/>
          <w:sz w:val="16"/>
          <w:szCs w:val="16"/>
        </w:rPr>
        <w:t>базилиан</w:t>
      </w:r>
      <w:proofErr w:type="spellEnd"/>
      <w:r>
        <w:rPr>
          <w:rFonts w:ascii="Verdana" w:hAnsi="Verdana"/>
          <w:sz w:val="16"/>
          <w:szCs w:val="16"/>
        </w:rPr>
        <w:t xml:space="preserve">, иезуитов). </w:t>
      </w:r>
      <w:r w:rsidR="003A5FC2">
        <w:rPr>
          <w:rFonts w:ascii="Verdana" w:hAnsi="Verdana"/>
          <w:sz w:val="16"/>
          <w:szCs w:val="16"/>
        </w:rPr>
        <w:t>Н</w:t>
      </w:r>
      <w:r w:rsidR="0018022A" w:rsidRPr="0018022A">
        <w:rPr>
          <w:rFonts w:ascii="Verdana" w:hAnsi="Verdana"/>
          <w:sz w:val="16"/>
          <w:szCs w:val="16"/>
        </w:rPr>
        <w:t>аиболее ценные архитектурные памятники города — Кафедральны</w:t>
      </w:r>
      <w:r w:rsidR="003A5FC2">
        <w:rPr>
          <w:rFonts w:ascii="Verdana" w:hAnsi="Verdana"/>
          <w:sz w:val="16"/>
          <w:szCs w:val="16"/>
        </w:rPr>
        <w:t>й</w:t>
      </w:r>
      <w:r w:rsidR="0018022A" w:rsidRPr="0018022A">
        <w:rPr>
          <w:rFonts w:ascii="Verdana" w:hAnsi="Verdana"/>
          <w:sz w:val="16"/>
          <w:szCs w:val="16"/>
        </w:rPr>
        <w:t xml:space="preserve"> православный и </w:t>
      </w:r>
      <w:r w:rsidR="000F50F7">
        <w:rPr>
          <w:rFonts w:ascii="Verdana" w:hAnsi="Verdana"/>
          <w:sz w:val="16"/>
          <w:szCs w:val="16"/>
        </w:rPr>
        <w:t>К</w:t>
      </w:r>
      <w:r w:rsidR="0018022A" w:rsidRPr="0018022A">
        <w:rPr>
          <w:rFonts w:ascii="Verdana" w:hAnsi="Verdana"/>
          <w:sz w:val="16"/>
          <w:szCs w:val="16"/>
        </w:rPr>
        <w:t xml:space="preserve">атолический соборы </w:t>
      </w:r>
      <w:r w:rsidR="0047754C">
        <w:rPr>
          <w:rFonts w:ascii="Verdana" w:hAnsi="Verdana"/>
          <w:sz w:val="16"/>
          <w:szCs w:val="16"/>
        </w:rPr>
        <w:t xml:space="preserve">  </w:t>
      </w:r>
      <w:r w:rsidR="0018022A" w:rsidRPr="0018022A">
        <w:rPr>
          <w:rFonts w:ascii="Verdana" w:hAnsi="Verdana"/>
          <w:sz w:val="16"/>
          <w:szCs w:val="16"/>
        </w:rPr>
        <w:t>ХVII столетия, красиво украшенные к Рождественским праздникам.</w:t>
      </w:r>
      <w:r w:rsidR="003A5FC2">
        <w:rPr>
          <w:rFonts w:ascii="Verdana" w:hAnsi="Verdana"/>
          <w:sz w:val="16"/>
          <w:szCs w:val="16"/>
        </w:rPr>
        <w:t xml:space="preserve"> </w:t>
      </w:r>
      <w:r w:rsidR="003A5FC2" w:rsidRPr="003A5FC2">
        <w:rPr>
          <w:rFonts w:ascii="Verdana" w:hAnsi="Verdana"/>
          <w:b/>
          <w:bCs/>
          <w:sz w:val="16"/>
          <w:szCs w:val="16"/>
        </w:rPr>
        <w:t>Концерт органной музыки.</w:t>
      </w:r>
      <w:r w:rsidR="0018022A" w:rsidRPr="0018022A">
        <w:rPr>
          <w:rFonts w:ascii="Verdana" w:hAnsi="Verdana"/>
          <w:sz w:val="16"/>
          <w:szCs w:val="16"/>
        </w:rPr>
        <w:t xml:space="preserve"> Древние рождественские</w:t>
      </w:r>
      <w:r w:rsidR="003A5FC2">
        <w:rPr>
          <w:rFonts w:ascii="Verdana" w:hAnsi="Verdana"/>
          <w:sz w:val="16"/>
          <w:szCs w:val="16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>традиции и обычаи,</w:t>
      </w:r>
      <w:r w:rsidR="0047754C">
        <w:rPr>
          <w:rFonts w:ascii="Verdana" w:hAnsi="Verdana"/>
          <w:sz w:val="16"/>
          <w:szCs w:val="16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>современная культурная жизнь города, праздничная атмосфера наиболее притягательных объектов Минска, главные елки Минска дополнят впечатления о столице. У Вас будет возможность посетить лучшие новогодние локации с оригинальными фотозонами – красивые фото и новогоднее настроение гарантированы!</w:t>
      </w:r>
      <w:r w:rsidR="002240E5">
        <w:rPr>
          <w:rFonts w:ascii="Verdana" w:hAnsi="Verdana"/>
          <w:sz w:val="16"/>
          <w:szCs w:val="16"/>
        </w:rPr>
        <w:t xml:space="preserve"> </w:t>
      </w:r>
      <w:r w:rsidR="0018022A" w:rsidRPr="002240E5">
        <w:rPr>
          <w:rFonts w:ascii="Verdana" w:hAnsi="Verdana"/>
          <w:b/>
          <w:bCs/>
          <w:sz w:val="16"/>
          <w:szCs w:val="16"/>
        </w:rPr>
        <w:t>ОБЕД. Свободное время.</w:t>
      </w:r>
      <w:r w:rsidR="002240E5">
        <w:rPr>
          <w:rFonts w:ascii="Verdana" w:hAnsi="Verdana"/>
          <w:b/>
          <w:bCs/>
          <w:sz w:val="16"/>
          <w:szCs w:val="16"/>
        </w:rPr>
        <w:t xml:space="preserve"> </w:t>
      </w:r>
      <w:r w:rsidR="0018022A" w:rsidRPr="0018022A">
        <w:rPr>
          <w:rFonts w:ascii="Verdana" w:hAnsi="Verdana"/>
          <w:sz w:val="16"/>
          <w:szCs w:val="16"/>
        </w:rPr>
        <w:t>Отъезд домой после 18.30</w:t>
      </w:r>
      <w:r w:rsidR="002240E5">
        <w:rPr>
          <w:rFonts w:ascii="Verdana" w:hAnsi="Verdana"/>
          <w:sz w:val="16"/>
          <w:szCs w:val="16"/>
        </w:rPr>
        <w:t>.</w:t>
      </w:r>
    </w:p>
    <w:p w14:paraId="33337C50" w14:textId="287B78BD" w:rsidR="006315E7" w:rsidRDefault="009438A1" w:rsidP="00030AF7">
      <w:pPr>
        <w:spacing w:after="0" w:line="240" w:lineRule="auto"/>
        <w:ind w:left="1701"/>
        <w:jc w:val="both"/>
        <w:rPr>
          <w:rFonts w:ascii="Verdana" w:hAnsi="Verdana"/>
          <w:b/>
          <w:bCs/>
          <w:sz w:val="16"/>
          <w:szCs w:val="16"/>
        </w:rPr>
      </w:pPr>
      <w:r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0</w:t>
      </w:r>
      <w:r w:rsidR="00EE2D79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6</w:t>
      </w:r>
      <w:r w:rsidRPr="00334A18"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 xml:space="preserve"> </w:t>
      </w:r>
      <w:r>
        <w:rPr>
          <w:rFonts w:ascii="Bookman Old Style" w:hAnsi="Bookman Old Style"/>
          <w:b/>
          <w:bCs/>
          <w:i/>
          <w:color w:val="0000FF"/>
          <w:sz w:val="20"/>
          <w:szCs w:val="20"/>
          <w:u w:val="single"/>
        </w:rPr>
        <w:t>января</w:t>
      </w:r>
      <w:r w:rsidRPr="0068178E">
        <w:rPr>
          <w:rFonts w:ascii="Verdana" w:hAnsi="Verdana"/>
          <w:bCs/>
          <w:sz w:val="16"/>
          <w:szCs w:val="16"/>
        </w:rPr>
        <w:t xml:space="preserve"> </w:t>
      </w:r>
      <w:r w:rsidR="006315E7" w:rsidRPr="00C24B49">
        <w:rPr>
          <w:rFonts w:ascii="Verdana" w:hAnsi="Verdana"/>
          <w:b/>
          <w:bCs/>
          <w:sz w:val="16"/>
          <w:szCs w:val="16"/>
        </w:rPr>
        <w:t>Прибытие</w:t>
      </w:r>
      <w:r w:rsidR="006315E7">
        <w:rPr>
          <w:rFonts w:ascii="Verdana" w:hAnsi="Verdana"/>
          <w:b/>
          <w:bCs/>
          <w:sz w:val="16"/>
          <w:szCs w:val="16"/>
        </w:rPr>
        <w:t xml:space="preserve"> в Москву (ст</w:t>
      </w:r>
      <w:r w:rsidR="00462E56">
        <w:rPr>
          <w:rFonts w:ascii="Verdana" w:hAnsi="Verdana"/>
          <w:b/>
          <w:bCs/>
          <w:sz w:val="16"/>
          <w:szCs w:val="16"/>
        </w:rPr>
        <w:t>.</w:t>
      </w:r>
      <w:r w:rsidR="006315E7">
        <w:rPr>
          <w:rFonts w:ascii="Verdana" w:hAnsi="Verdana"/>
          <w:b/>
          <w:bCs/>
          <w:sz w:val="16"/>
          <w:szCs w:val="16"/>
        </w:rPr>
        <w:t xml:space="preserve"> м. ВДНХ). Ориентировочно в 05:15             </w:t>
      </w:r>
    </w:p>
    <w:p w14:paraId="5934D7D0" w14:textId="77777777" w:rsidR="005A19AD" w:rsidRPr="00544B47" w:rsidRDefault="005A19AD" w:rsidP="002240E5">
      <w:pPr>
        <w:spacing w:after="0" w:line="240" w:lineRule="auto"/>
        <w:jc w:val="center"/>
        <w:rPr>
          <w:rFonts w:ascii="Verdana" w:hAnsi="Verdana"/>
          <w:b/>
          <w:bCs/>
          <w:color w:val="FF0000"/>
          <w:sz w:val="16"/>
          <w:szCs w:val="16"/>
        </w:rPr>
      </w:pPr>
      <w:r w:rsidRPr="00544B47">
        <w:rPr>
          <w:rFonts w:ascii="Verdana" w:hAnsi="Verdana"/>
          <w:b/>
          <w:bCs/>
          <w:color w:val="FF0000"/>
          <w:sz w:val="16"/>
          <w:szCs w:val="16"/>
        </w:rPr>
        <w:t>Стоимость тура на 1 человека:</w:t>
      </w:r>
    </w:p>
    <w:tbl>
      <w:tblPr>
        <w:tblpPr w:leftFromText="180" w:rightFromText="180" w:vertAnchor="text" w:horzAnchor="page" w:tblpX="2468" w:tblpY="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13"/>
        <w:gridCol w:w="1139"/>
        <w:gridCol w:w="1701"/>
      </w:tblGrid>
      <w:tr w:rsidR="002240E5" w:rsidRPr="002752B9" w14:paraId="4E70EDA1" w14:textId="77777777" w:rsidTr="00AA0152">
        <w:trPr>
          <w:trHeight w:val="274"/>
        </w:trPr>
        <w:tc>
          <w:tcPr>
            <w:tcW w:w="5813" w:type="dxa"/>
            <w:vAlign w:val="center"/>
          </w:tcPr>
          <w:p w14:paraId="45B0DC8D" w14:textId="698D697C" w:rsidR="002240E5" w:rsidRPr="00544B47" w:rsidRDefault="002240E5" w:rsidP="00AA015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44B47">
              <w:rPr>
                <w:rFonts w:ascii="Verdana" w:hAnsi="Verdana"/>
                <w:b/>
                <w:bCs/>
                <w:sz w:val="16"/>
                <w:szCs w:val="16"/>
              </w:rPr>
              <w:t xml:space="preserve">г. Брест - ИНТУРИСТ***, г.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Минск</w:t>
            </w:r>
            <w:r w:rsidRPr="00544B47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394E74">
              <w:rPr>
                <w:rFonts w:ascii="Verdana" w:hAnsi="Verdana"/>
                <w:b/>
                <w:bCs/>
                <w:sz w:val="16"/>
                <w:szCs w:val="16"/>
              </w:rPr>
              <w:t>–</w:t>
            </w:r>
            <w:r w:rsidRPr="00544B47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394E74">
              <w:rPr>
                <w:rFonts w:ascii="Verdana" w:hAnsi="Verdana"/>
                <w:b/>
                <w:bCs/>
                <w:sz w:val="16"/>
                <w:szCs w:val="16"/>
              </w:rPr>
              <w:t>Юбилейная***</w:t>
            </w:r>
          </w:p>
        </w:tc>
        <w:tc>
          <w:tcPr>
            <w:tcW w:w="1139" w:type="dxa"/>
            <w:vAlign w:val="center"/>
          </w:tcPr>
          <w:p w14:paraId="2D09F3F3" w14:textId="77777777" w:rsidR="002240E5" w:rsidRPr="00544B47" w:rsidRDefault="002240E5" w:rsidP="00AA015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44B47">
              <w:rPr>
                <w:rFonts w:ascii="Verdana" w:hAnsi="Verdana"/>
                <w:b/>
                <w:bCs/>
                <w:sz w:val="16"/>
                <w:szCs w:val="16"/>
              </w:rPr>
              <w:t>взрослые</w:t>
            </w:r>
          </w:p>
        </w:tc>
        <w:tc>
          <w:tcPr>
            <w:tcW w:w="1701" w:type="dxa"/>
            <w:vAlign w:val="center"/>
          </w:tcPr>
          <w:p w14:paraId="71E08C3D" w14:textId="77777777" w:rsidR="002240E5" w:rsidRPr="00544B47" w:rsidRDefault="002240E5" w:rsidP="00AA015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44B47">
              <w:rPr>
                <w:rFonts w:ascii="Verdana" w:hAnsi="Verdana"/>
                <w:b/>
                <w:bCs/>
                <w:sz w:val="16"/>
                <w:szCs w:val="16"/>
              </w:rPr>
              <w:t>Дети до 16 лет</w:t>
            </w:r>
          </w:p>
        </w:tc>
      </w:tr>
      <w:tr w:rsidR="00AA0152" w:rsidRPr="002752B9" w14:paraId="1E150394" w14:textId="77777777" w:rsidTr="00AA0152">
        <w:tc>
          <w:tcPr>
            <w:tcW w:w="5813" w:type="dxa"/>
            <w:vAlign w:val="center"/>
          </w:tcPr>
          <w:p w14:paraId="5D5921DD" w14:textId="0A675235" w:rsidR="00AA0152" w:rsidRPr="00544B47" w:rsidRDefault="00AA0152" w:rsidP="00AA015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44B47">
              <w:rPr>
                <w:rFonts w:ascii="Verdana" w:hAnsi="Verdana"/>
                <w:b/>
                <w:bCs/>
                <w:sz w:val="16"/>
                <w:szCs w:val="16"/>
              </w:rPr>
              <w:t xml:space="preserve">2-м. номер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«Интурист»/2х-мест «Юбилейная»</w:t>
            </w:r>
          </w:p>
        </w:tc>
        <w:tc>
          <w:tcPr>
            <w:tcW w:w="1139" w:type="dxa"/>
            <w:vAlign w:val="center"/>
          </w:tcPr>
          <w:p w14:paraId="3F74F619" w14:textId="18F2E526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62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701" w:type="dxa"/>
            <w:vAlign w:val="center"/>
          </w:tcPr>
          <w:p w14:paraId="0511FC9F" w14:textId="634380D6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53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</w:tr>
      <w:tr w:rsidR="00AA0152" w:rsidRPr="002752B9" w14:paraId="7F16BA60" w14:textId="77777777" w:rsidTr="00AA0152">
        <w:trPr>
          <w:trHeight w:val="173"/>
        </w:trPr>
        <w:tc>
          <w:tcPr>
            <w:tcW w:w="5813" w:type="dxa"/>
            <w:vAlign w:val="center"/>
          </w:tcPr>
          <w:p w14:paraId="273717DD" w14:textId="046E259E" w:rsidR="00AA0152" w:rsidRPr="00544B47" w:rsidRDefault="00AA0152" w:rsidP="00AA0152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A0152">
              <w:rPr>
                <w:rFonts w:ascii="Verdana" w:hAnsi="Verdana"/>
                <w:b/>
                <w:bCs/>
                <w:sz w:val="16"/>
                <w:szCs w:val="16"/>
              </w:rPr>
              <w:t xml:space="preserve">2х-м. «Интурист»/1-мест с доп.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местом </w:t>
            </w:r>
            <w:r w:rsidRPr="00AA0152">
              <w:rPr>
                <w:rFonts w:ascii="Verdana" w:hAnsi="Verdana"/>
                <w:b/>
                <w:bCs/>
                <w:sz w:val="16"/>
                <w:szCs w:val="16"/>
              </w:rPr>
              <w:t>«Юбилейная»</w:t>
            </w:r>
          </w:p>
        </w:tc>
        <w:tc>
          <w:tcPr>
            <w:tcW w:w="1139" w:type="dxa"/>
            <w:vAlign w:val="center"/>
          </w:tcPr>
          <w:p w14:paraId="079B3DA0" w14:textId="700EA8A9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35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7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701" w:type="dxa"/>
            <w:vAlign w:val="center"/>
          </w:tcPr>
          <w:p w14:paraId="6997C969" w14:textId="4E226BF2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34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8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</w:tr>
      <w:tr w:rsidR="00AA0152" w:rsidRPr="002752B9" w14:paraId="6B015013" w14:textId="77777777" w:rsidTr="00AA0152">
        <w:tc>
          <w:tcPr>
            <w:tcW w:w="5813" w:type="dxa"/>
            <w:vAlign w:val="center"/>
          </w:tcPr>
          <w:p w14:paraId="0FE57EB8" w14:textId="35F5192E" w:rsidR="00AA0152" w:rsidRPr="00544B47" w:rsidRDefault="00AA0152" w:rsidP="00AA0152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2х-комн. «Интурист»/ Люкс 2х-комн.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«Юбилейная»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3 чел.</w:t>
            </w:r>
          </w:p>
        </w:tc>
        <w:tc>
          <w:tcPr>
            <w:tcW w:w="1139" w:type="dxa"/>
            <w:vAlign w:val="center"/>
          </w:tcPr>
          <w:p w14:paraId="723B1DA0" w14:textId="624D13CF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62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701" w:type="dxa"/>
            <w:vAlign w:val="center"/>
          </w:tcPr>
          <w:p w14:paraId="60EC7996" w14:textId="515F8BEF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53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</w:tr>
      <w:tr w:rsidR="00AA0152" w:rsidRPr="002752B9" w14:paraId="3847D7DD" w14:textId="77777777" w:rsidTr="00AA0152">
        <w:tc>
          <w:tcPr>
            <w:tcW w:w="5813" w:type="dxa"/>
            <w:vAlign w:val="center"/>
          </w:tcPr>
          <w:p w14:paraId="228E1774" w14:textId="083BB12C" w:rsidR="00AA0152" w:rsidRPr="00544B47" w:rsidRDefault="00AA0152" w:rsidP="00AA0152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A0152">
              <w:rPr>
                <w:rFonts w:ascii="Verdana" w:hAnsi="Verdana"/>
                <w:b/>
                <w:bCs/>
                <w:sz w:val="16"/>
                <w:szCs w:val="16"/>
              </w:rPr>
              <w:t>1-мест. номер</w:t>
            </w:r>
          </w:p>
        </w:tc>
        <w:tc>
          <w:tcPr>
            <w:tcW w:w="1139" w:type="dxa"/>
            <w:vAlign w:val="center"/>
          </w:tcPr>
          <w:p w14:paraId="40268A04" w14:textId="1C817103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3</w:t>
            </w:r>
            <w:r w:rsidR="00B14B0B">
              <w:rPr>
                <w:rFonts w:ascii="Arial Black" w:hAnsi="Arial Black"/>
                <w:b/>
                <w:bCs/>
                <w:sz w:val="16"/>
                <w:szCs w:val="16"/>
              </w:rPr>
              <w:t>94</w:t>
            </w:r>
            <w:r>
              <w:rPr>
                <w:rFonts w:ascii="Arial Black" w:hAnsi="Arial Black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701" w:type="dxa"/>
            <w:vAlign w:val="center"/>
          </w:tcPr>
          <w:p w14:paraId="2189A33B" w14:textId="4FAB9D10" w:rsidR="00AA0152" w:rsidRPr="00544B47" w:rsidRDefault="00AA0152" w:rsidP="00AA0152">
            <w:pPr>
              <w:spacing w:after="0" w:line="240" w:lineRule="auto"/>
              <w:jc w:val="center"/>
              <w:rPr>
                <w:rFonts w:ascii="Arial Black" w:hAnsi="Arial Black"/>
                <w:b/>
                <w:bCs/>
                <w:sz w:val="16"/>
                <w:szCs w:val="16"/>
              </w:rPr>
            </w:pPr>
            <w:r>
              <w:rPr>
                <w:rFonts w:ascii="Arial Black" w:hAnsi="Arial Black"/>
                <w:b/>
                <w:bCs/>
                <w:sz w:val="16"/>
                <w:szCs w:val="16"/>
              </w:rPr>
              <w:t>---------</w:t>
            </w:r>
          </w:p>
        </w:tc>
      </w:tr>
    </w:tbl>
    <w:p w14:paraId="7C03C027" w14:textId="77777777" w:rsidR="002240E5" w:rsidRDefault="002240E5" w:rsidP="007373B3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3D4D007F" w14:textId="77777777" w:rsidR="002240E5" w:rsidRDefault="002240E5" w:rsidP="007373B3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2B93A624" w14:textId="77777777" w:rsidR="002240E5" w:rsidRDefault="002240E5" w:rsidP="007373B3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1E5C815D" w14:textId="77777777" w:rsidR="002240E5" w:rsidRDefault="002240E5" w:rsidP="007373B3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4D71C6DC" w14:textId="77777777" w:rsidR="002240E5" w:rsidRDefault="002240E5" w:rsidP="007373B3">
      <w:pPr>
        <w:spacing w:after="0" w:line="240" w:lineRule="auto"/>
        <w:jc w:val="both"/>
        <w:rPr>
          <w:rFonts w:ascii="Verdana" w:hAnsi="Verdana"/>
          <w:b/>
          <w:bCs/>
          <w:sz w:val="16"/>
          <w:szCs w:val="16"/>
        </w:rPr>
      </w:pPr>
    </w:p>
    <w:p w14:paraId="3154B03F" w14:textId="77777777" w:rsidR="00F87B29" w:rsidRDefault="00F87B29" w:rsidP="007373B3">
      <w:pPr>
        <w:spacing w:after="0" w:line="240" w:lineRule="auto"/>
        <w:jc w:val="both"/>
        <w:rPr>
          <w:rFonts w:ascii="Georgia" w:hAnsi="Georgia"/>
          <w:b/>
          <w:bCs/>
          <w:i/>
          <w:color w:val="FF0000"/>
          <w:sz w:val="16"/>
          <w:szCs w:val="16"/>
        </w:rPr>
      </w:pPr>
      <w:r>
        <w:rPr>
          <w:rFonts w:ascii="Georgia" w:hAnsi="Georgia"/>
          <w:b/>
          <w:bCs/>
          <w:i/>
          <w:color w:val="FF0000"/>
          <w:sz w:val="16"/>
          <w:szCs w:val="16"/>
        </w:rPr>
        <w:t xml:space="preserve">  </w:t>
      </w:r>
      <w:r w:rsidR="002240E5">
        <w:rPr>
          <w:rFonts w:ascii="Georgia" w:hAnsi="Georgia"/>
          <w:b/>
          <w:bCs/>
          <w:i/>
          <w:color w:val="FF0000"/>
          <w:sz w:val="16"/>
          <w:szCs w:val="16"/>
        </w:rPr>
        <w:t xml:space="preserve">                                          </w:t>
      </w:r>
      <w:r w:rsidR="00361B94">
        <w:rPr>
          <w:rFonts w:ascii="Georgia" w:hAnsi="Georgia"/>
          <w:b/>
          <w:bCs/>
          <w:i/>
          <w:color w:val="FF0000"/>
          <w:sz w:val="16"/>
          <w:szCs w:val="16"/>
        </w:rPr>
        <w:t xml:space="preserve">      </w:t>
      </w:r>
      <w:r w:rsidR="002240E5" w:rsidRPr="009D4B4A">
        <w:rPr>
          <w:rFonts w:ascii="Georgia" w:hAnsi="Georgia"/>
          <w:b/>
          <w:bCs/>
          <w:i/>
          <w:color w:val="FF0000"/>
          <w:sz w:val="16"/>
          <w:szCs w:val="16"/>
        </w:rPr>
        <w:t xml:space="preserve"> </w:t>
      </w:r>
    </w:p>
    <w:p w14:paraId="5335BD09" w14:textId="77777777" w:rsidR="00F87B29" w:rsidRDefault="00F87B29" w:rsidP="007373B3">
      <w:pPr>
        <w:spacing w:after="0" w:line="240" w:lineRule="auto"/>
        <w:jc w:val="both"/>
        <w:rPr>
          <w:rFonts w:ascii="Georgia" w:hAnsi="Georgia"/>
          <w:b/>
          <w:bCs/>
          <w:i/>
          <w:color w:val="FF0000"/>
          <w:sz w:val="16"/>
          <w:szCs w:val="16"/>
        </w:rPr>
      </w:pPr>
    </w:p>
    <w:p w14:paraId="20F4EEFA" w14:textId="6420D6B5" w:rsidR="002240E5" w:rsidRDefault="00F87B29" w:rsidP="007373B3">
      <w:p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Georgia" w:hAnsi="Georgia"/>
          <w:b/>
          <w:bCs/>
          <w:i/>
          <w:color w:val="FF0000"/>
          <w:sz w:val="16"/>
          <w:szCs w:val="16"/>
        </w:rPr>
        <w:t xml:space="preserve">В </w:t>
      </w:r>
      <w:r w:rsidR="002240E5" w:rsidRPr="009D4B4A">
        <w:rPr>
          <w:rFonts w:ascii="Georgia" w:hAnsi="Georgia"/>
          <w:b/>
          <w:bCs/>
          <w:i/>
          <w:color w:val="FF0000"/>
          <w:sz w:val="16"/>
          <w:szCs w:val="16"/>
        </w:rPr>
        <w:t>стоимость тура</w:t>
      </w:r>
      <w:r>
        <w:rPr>
          <w:rFonts w:ascii="Georgia" w:hAnsi="Georgia"/>
          <w:b/>
          <w:bCs/>
          <w:i/>
          <w:color w:val="FF0000"/>
          <w:sz w:val="16"/>
          <w:szCs w:val="16"/>
        </w:rPr>
        <w:t xml:space="preserve"> </w:t>
      </w:r>
      <w:r w:rsidR="002240E5" w:rsidRPr="009D4B4A">
        <w:rPr>
          <w:rFonts w:ascii="Georgia" w:hAnsi="Georgia"/>
          <w:b/>
          <w:bCs/>
          <w:i/>
          <w:color w:val="FF0000"/>
          <w:sz w:val="16"/>
          <w:szCs w:val="16"/>
        </w:rPr>
        <w:t>входит:</w:t>
      </w:r>
      <w:r w:rsidR="002240E5" w:rsidRPr="009D4B4A">
        <w:rPr>
          <w:rFonts w:ascii="Verdana" w:hAnsi="Verdana"/>
          <w:b/>
          <w:bCs/>
          <w:sz w:val="16"/>
          <w:szCs w:val="16"/>
        </w:rPr>
        <w:t xml:space="preserve"> </w:t>
      </w:r>
      <w:r w:rsidR="005A19AD" w:rsidRPr="009D4B4A">
        <w:rPr>
          <w:rFonts w:ascii="Verdana" w:hAnsi="Verdana"/>
          <w:bCs/>
          <w:sz w:val="16"/>
          <w:szCs w:val="16"/>
        </w:rPr>
        <w:t xml:space="preserve">проезд на комфортабельном автобусе, проживание в гостиницах, </w:t>
      </w:r>
      <w:r>
        <w:rPr>
          <w:rFonts w:ascii="Verdana" w:hAnsi="Verdana"/>
          <w:bCs/>
          <w:sz w:val="16"/>
          <w:szCs w:val="16"/>
        </w:rPr>
        <w:t>питание по программе</w:t>
      </w:r>
    </w:p>
    <w:p w14:paraId="7B7347CD" w14:textId="645EB400" w:rsidR="00F87B29" w:rsidRDefault="002240E5" w:rsidP="007373B3">
      <w:p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</w:t>
      </w:r>
      <w:r w:rsidR="00470176" w:rsidRPr="009D4B4A">
        <w:rPr>
          <w:rFonts w:ascii="Verdana" w:hAnsi="Verdana"/>
          <w:bCs/>
          <w:sz w:val="16"/>
          <w:szCs w:val="16"/>
        </w:rPr>
        <w:t>(3 ЗАВТРАКА +3 ОБЕДА)</w:t>
      </w:r>
      <w:r w:rsidR="005A19AD" w:rsidRPr="009D4B4A">
        <w:rPr>
          <w:rFonts w:ascii="Verdana" w:hAnsi="Verdana"/>
          <w:bCs/>
          <w:sz w:val="16"/>
          <w:szCs w:val="16"/>
        </w:rPr>
        <w:t xml:space="preserve">, экскурсионное обслуживание и входные билеты в </w:t>
      </w:r>
      <w:r w:rsidR="00F87B29">
        <w:rPr>
          <w:rFonts w:ascii="Verdana" w:hAnsi="Verdana"/>
          <w:bCs/>
          <w:sz w:val="16"/>
          <w:szCs w:val="16"/>
        </w:rPr>
        <w:t xml:space="preserve">музеи согласно программе, </w:t>
      </w:r>
    </w:p>
    <w:p w14:paraId="414CFE34" w14:textId="08E26BCD" w:rsidR="00EA1F1B" w:rsidRPr="009D4B4A" w:rsidRDefault="00F87B29" w:rsidP="007373B3">
      <w:pPr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услуги </w:t>
      </w:r>
      <w:r w:rsidR="005A19AD" w:rsidRPr="009D4B4A">
        <w:rPr>
          <w:rFonts w:ascii="Verdana" w:hAnsi="Verdana"/>
          <w:bCs/>
          <w:sz w:val="16"/>
          <w:szCs w:val="16"/>
        </w:rPr>
        <w:t>сопровождающего, гида-экскурс</w:t>
      </w:r>
      <w:r w:rsidR="007373B3" w:rsidRPr="009D4B4A">
        <w:rPr>
          <w:rFonts w:ascii="Verdana" w:hAnsi="Verdana"/>
          <w:bCs/>
          <w:sz w:val="16"/>
          <w:szCs w:val="16"/>
        </w:rPr>
        <w:t>овода, информ</w:t>
      </w:r>
      <w:r w:rsidR="00462E56">
        <w:rPr>
          <w:rFonts w:ascii="Verdana" w:hAnsi="Verdana"/>
          <w:bCs/>
          <w:sz w:val="16"/>
          <w:szCs w:val="16"/>
        </w:rPr>
        <w:t xml:space="preserve">ационный </w:t>
      </w:r>
      <w:r w:rsidR="007373B3" w:rsidRPr="009D4B4A">
        <w:rPr>
          <w:rFonts w:ascii="Verdana" w:hAnsi="Verdana"/>
          <w:bCs/>
          <w:sz w:val="16"/>
          <w:szCs w:val="16"/>
        </w:rPr>
        <w:t>пакет</w:t>
      </w:r>
      <w:r w:rsidR="005A19AD" w:rsidRPr="009D4B4A">
        <w:rPr>
          <w:rFonts w:ascii="Verdana" w:hAnsi="Verdana"/>
          <w:bCs/>
          <w:sz w:val="16"/>
          <w:szCs w:val="16"/>
        </w:rPr>
        <w:t>.</w:t>
      </w:r>
    </w:p>
    <w:p w14:paraId="21F3EE5B" w14:textId="60821AEB" w:rsidR="005A19AD" w:rsidRPr="00241D2F" w:rsidRDefault="00EA1F1B" w:rsidP="00544B47">
      <w:pPr>
        <w:spacing w:after="0" w:line="240" w:lineRule="auto"/>
        <w:jc w:val="both"/>
        <w:rPr>
          <w:rFonts w:ascii="Verdana" w:hAnsi="Verdana"/>
          <w:b/>
          <w:bCs/>
          <w:color w:val="FF0000"/>
          <w:sz w:val="4"/>
          <w:szCs w:val="4"/>
        </w:rPr>
      </w:pPr>
      <w:r>
        <w:rPr>
          <w:rFonts w:ascii="Verdana" w:hAnsi="Verdana"/>
          <w:bCs/>
          <w:sz w:val="18"/>
          <w:szCs w:val="18"/>
        </w:rPr>
        <w:t xml:space="preserve">                                                     </w:t>
      </w:r>
      <w:r w:rsidRPr="00EA1F1B">
        <w:rPr>
          <w:rFonts w:ascii="Bookman Old Style" w:hAnsi="Bookman Old Style"/>
          <w:b/>
          <w:bCs/>
          <w:i/>
          <w:noProof/>
          <w:color w:val="0000FF"/>
          <w:sz w:val="32"/>
          <w:szCs w:val="32"/>
        </w:rPr>
        <w:t xml:space="preserve"> </w:t>
      </w:r>
    </w:p>
    <w:p w14:paraId="31642AE5" w14:textId="5EDB56BE" w:rsidR="007373B3" w:rsidRPr="00C40B1C" w:rsidRDefault="002240E5" w:rsidP="00544B47">
      <w:pPr>
        <w:spacing w:after="0" w:line="240" w:lineRule="auto"/>
        <w:jc w:val="both"/>
        <w:rPr>
          <w:rFonts w:ascii="Arial" w:hAnsi="Arial" w:cs="Arial"/>
          <w:b/>
          <w:bCs/>
          <w:i/>
          <w:color w:val="FF0000"/>
          <w:sz w:val="16"/>
          <w:szCs w:val="16"/>
        </w:rPr>
      </w:pPr>
      <w:r>
        <w:rPr>
          <w:rFonts w:ascii="Arial" w:hAnsi="Arial" w:cs="Arial"/>
          <w:b/>
          <w:bCs/>
          <w:i/>
          <w:color w:val="FF0000"/>
          <w:sz w:val="16"/>
          <w:szCs w:val="16"/>
        </w:rPr>
        <w:t xml:space="preserve">               </w:t>
      </w:r>
      <w:r w:rsidR="007373B3" w:rsidRPr="00C40B1C">
        <w:rPr>
          <w:rFonts w:ascii="Arial" w:hAnsi="Arial" w:cs="Arial"/>
          <w:b/>
          <w:bCs/>
          <w:i/>
          <w:color w:val="FF0000"/>
          <w:sz w:val="16"/>
          <w:szCs w:val="16"/>
        </w:rPr>
        <w:t>Фирма оставляет за собой право замены порядка проведения экскурсий,</w:t>
      </w:r>
      <w:r w:rsidR="00544B47" w:rsidRPr="00C40B1C">
        <w:rPr>
          <w:rFonts w:ascii="Arial" w:hAnsi="Arial" w:cs="Arial"/>
          <w:b/>
          <w:bCs/>
          <w:i/>
          <w:color w:val="FF0000"/>
          <w:sz w:val="16"/>
          <w:szCs w:val="16"/>
        </w:rPr>
        <w:t xml:space="preserve"> </w:t>
      </w:r>
      <w:r w:rsidR="007373B3" w:rsidRPr="00C40B1C">
        <w:rPr>
          <w:rFonts w:ascii="Arial" w:hAnsi="Arial" w:cs="Arial"/>
          <w:b/>
          <w:bCs/>
          <w:i/>
          <w:color w:val="FF0000"/>
          <w:sz w:val="16"/>
          <w:szCs w:val="16"/>
        </w:rPr>
        <w:t>а также замены экскурсий на равноценные</w:t>
      </w:r>
      <w:r w:rsidR="000F50F7">
        <w:rPr>
          <w:rFonts w:ascii="Arial" w:hAnsi="Arial" w:cs="Arial"/>
          <w:b/>
          <w:bCs/>
          <w:i/>
          <w:color w:val="FF0000"/>
          <w:sz w:val="16"/>
          <w:szCs w:val="16"/>
        </w:rPr>
        <w:t>.</w:t>
      </w:r>
    </w:p>
    <w:p w14:paraId="21EB5F7B" w14:textId="3BB0DB4E" w:rsidR="0047754C" w:rsidRDefault="0047754C" w:rsidP="00A95018">
      <w:pPr>
        <w:tabs>
          <w:tab w:val="left" w:pos="360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 w:rsidRPr="0047754C">
        <w:rPr>
          <w:rFonts w:ascii="Verdana" w:hAnsi="Verdana"/>
          <w:b/>
          <w:bCs/>
          <w:sz w:val="16"/>
          <w:szCs w:val="16"/>
        </w:rPr>
        <w:t xml:space="preserve">                                  </w:t>
      </w:r>
      <w:r w:rsidR="007C4AA4" w:rsidRPr="0047754C">
        <w:rPr>
          <w:rFonts w:ascii="Verdana" w:hAnsi="Verdana"/>
          <w:b/>
          <w:bCs/>
          <w:sz w:val="16"/>
          <w:szCs w:val="16"/>
          <w:u w:val="single"/>
        </w:rPr>
        <w:t>Гостиница Интурист*** г. Брест</w:t>
      </w:r>
      <w:r w:rsidR="00A95018" w:rsidRPr="0047754C">
        <w:rPr>
          <w:rFonts w:ascii="Verdana" w:hAnsi="Verdana" w:cs="Arial"/>
          <w:b/>
          <w:iCs/>
          <w:sz w:val="16"/>
          <w:szCs w:val="16"/>
        </w:rPr>
        <w:t xml:space="preserve"> - </w:t>
      </w:r>
      <w:r w:rsidR="007C4AA4" w:rsidRPr="0047754C">
        <w:rPr>
          <w:rFonts w:ascii="Verdana" w:hAnsi="Verdana"/>
          <w:bCs/>
          <w:sz w:val="16"/>
          <w:szCs w:val="16"/>
        </w:rPr>
        <w:t xml:space="preserve">пр. Машерова, 15, 10 этажей. </w:t>
      </w:r>
      <w:r w:rsidR="00AA0152">
        <w:rPr>
          <w:rFonts w:ascii="Verdana" w:hAnsi="Verdana"/>
          <w:bCs/>
          <w:sz w:val="16"/>
          <w:szCs w:val="16"/>
        </w:rPr>
        <w:t xml:space="preserve">   </w:t>
      </w:r>
      <w:r w:rsidR="00C31FA7" w:rsidRPr="0047754C">
        <w:rPr>
          <w:rFonts w:ascii="Verdana" w:hAnsi="Verdana"/>
          <w:bCs/>
          <w:sz w:val="16"/>
          <w:szCs w:val="16"/>
        </w:rPr>
        <w:t xml:space="preserve">Идеальное местоположение. </w:t>
      </w:r>
    </w:p>
    <w:p w14:paraId="7407C705" w14:textId="77777777" w:rsidR="0047754C" w:rsidRDefault="0047754C" w:rsidP="00A95018">
      <w:pPr>
        <w:tabs>
          <w:tab w:val="left" w:pos="360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    </w:t>
      </w:r>
      <w:r w:rsidR="00C31FA7" w:rsidRPr="0047754C">
        <w:rPr>
          <w:rFonts w:ascii="Verdana" w:hAnsi="Verdana"/>
          <w:bCs/>
          <w:sz w:val="16"/>
          <w:szCs w:val="16"/>
        </w:rPr>
        <w:t>Главные</w:t>
      </w:r>
      <w:r>
        <w:rPr>
          <w:rFonts w:ascii="Verdana" w:hAnsi="Verdana"/>
          <w:bCs/>
          <w:sz w:val="16"/>
          <w:szCs w:val="16"/>
        </w:rPr>
        <w:t xml:space="preserve"> </w:t>
      </w:r>
      <w:r w:rsidR="00C31FA7" w:rsidRPr="0047754C">
        <w:rPr>
          <w:rFonts w:ascii="Verdana" w:hAnsi="Verdana"/>
          <w:bCs/>
          <w:sz w:val="16"/>
          <w:szCs w:val="16"/>
        </w:rPr>
        <w:t>достопримечательности в шаговой доступности</w:t>
      </w:r>
      <w:r w:rsidR="00A95018" w:rsidRPr="0047754C">
        <w:rPr>
          <w:rFonts w:ascii="Verdana" w:hAnsi="Verdana"/>
          <w:bCs/>
          <w:sz w:val="16"/>
          <w:szCs w:val="16"/>
        </w:rPr>
        <w:t xml:space="preserve"> — 3 минут пешком до пешеходной улицы </w:t>
      </w:r>
    </w:p>
    <w:p w14:paraId="7DA1C4D4" w14:textId="77777777" w:rsidR="0047754C" w:rsidRDefault="0047754C" w:rsidP="00A95018">
      <w:pPr>
        <w:tabs>
          <w:tab w:val="left" w:pos="360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    </w:t>
      </w:r>
      <w:r w:rsidR="00A95018" w:rsidRPr="0047754C">
        <w:rPr>
          <w:rFonts w:ascii="Verdana" w:hAnsi="Verdana"/>
          <w:bCs/>
          <w:sz w:val="16"/>
          <w:szCs w:val="16"/>
        </w:rPr>
        <w:t xml:space="preserve">Советская с множеством кафе, магазинов, уличных скульптур. На пересечении улиц Советская и </w:t>
      </w:r>
    </w:p>
    <w:p w14:paraId="6882D4A8" w14:textId="10718A73" w:rsidR="0047754C" w:rsidRDefault="0047754C" w:rsidP="00A95018">
      <w:pPr>
        <w:tabs>
          <w:tab w:val="left" w:pos="360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    </w:t>
      </w:r>
      <w:r w:rsidR="00A95018" w:rsidRPr="0047754C">
        <w:rPr>
          <w:rFonts w:ascii="Verdana" w:hAnsi="Verdana"/>
          <w:bCs/>
          <w:sz w:val="16"/>
          <w:szCs w:val="16"/>
        </w:rPr>
        <w:t xml:space="preserve">Гоголя находится памятник 1000-летия Бреста. На бульваре улицы Гоголя — галерея забавных </w:t>
      </w:r>
      <w:proofErr w:type="spellStart"/>
      <w:r w:rsidR="00CF1DD0">
        <w:rPr>
          <w:rFonts w:ascii="Verdana" w:hAnsi="Verdana"/>
          <w:bCs/>
          <w:sz w:val="16"/>
          <w:szCs w:val="16"/>
        </w:rPr>
        <w:t>фо</w:t>
      </w:r>
      <w:proofErr w:type="spellEnd"/>
      <w:r w:rsidR="00CF1DD0">
        <w:rPr>
          <w:rFonts w:ascii="Verdana" w:hAnsi="Verdana"/>
          <w:bCs/>
          <w:sz w:val="16"/>
          <w:szCs w:val="16"/>
        </w:rPr>
        <w:t>-</w:t>
      </w:r>
    </w:p>
    <w:p w14:paraId="384D9D73" w14:textId="63913355" w:rsidR="0047754C" w:rsidRDefault="0047754C" w:rsidP="00A95018">
      <w:pPr>
        <w:tabs>
          <w:tab w:val="left" w:pos="360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    </w:t>
      </w:r>
      <w:proofErr w:type="spellStart"/>
      <w:r w:rsidR="00A95018" w:rsidRPr="0047754C">
        <w:rPr>
          <w:rFonts w:ascii="Verdana" w:hAnsi="Verdana"/>
          <w:bCs/>
          <w:sz w:val="16"/>
          <w:szCs w:val="16"/>
        </w:rPr>
        <w:t>нарей</w:t>
      </w:r>
      <w:proofErr w:type="spellEnd"/>
      <w:r w:rsidR="00A95018" w:rsidRPr="0047754C">
        <w:rPr>
          <w:rFonts w:ascii="Verdana" w:hAnsi="Verdana"/>
          <w:bCs/>
          <w:sz w:val="16"/>
          <w:szCs w:val="16"/>
        </w:rPr>
        <w:t>. На улице Советской проходит ежевечерний ритуал зажжения фонарей настоящим</w:t>
      </w:r>
      <w:r w:rsidR="00CF1DD0">
        <w:rPr>
          <w:rFonts w:ascii="Verdana" w:hAnsi="Verdana"/>
          <w:bCs/>
          <w:sz w:val="16"/>
          <w:szCs w:val="16"/>
        </w:rPr>
        <w:t xml:space="preserve"> </w:t>
      </w:r>
      <w:proofErr w:type="spellStart"/>
      <w:r w:rsidR="00CF1DD0">
        <w:rPr>
          <w:rFonts w:ascii="Verdana" w:hAnsi="Verdana"/>
          <w:bCs/>
          <w:sz w:val="16"/>
          <w:szCs w:val="16"/>
        </w:rPr>
        <w:t>фонарщи</w:t>
      </w:r>
      <w:proofErr w:type="spellEnd"/>
      <w:r w:rsidR="00CF1DD0">
        <w:rPr>
          <w:rFonts w:ascii="Verdana" w:hAnsi="Verdana"/>
          <w:bCs/>
          <w:sz w:val="16"/>
          <w:szCs w:val="16"/>
        </w:rPr>
        <w:t>-</w:t>
      </w:r>
      <w:r w:rsidR="00A95018" w:rsidRPr="0047754C">
        <w:rPr>
          <w:rFonts w:ascii="Verdana" w:hAnsi="Verdana"/>
          <w:bCs/>
          <w:sz w:val="16"/>
          <w:szCs w:val="16"/>
        </w:rPr>
        <w:t xml:space="preserve"> </w:t>
      </w:r>
    </w:p>
    <w:p w14:paraId="5583D524" w14:textId="36399032" w:rsidR="0047754C" w:rsidRDefault="0047754C" w:rsidP="00A95018">
      <w:pPr>
        <w:tabs>
          <w:tab w:val="left" w:pos="360"/>
        </w:tabs>
        <w:spacing w:after="0" w:line="240" w:lineRule="auto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                         </w:t>
      </w:r>
      <w:r w:rsidR="00A95018" w:rsidRPr="0047754C">
        <w:rPr>
          <w:rFonts w:ascii="Verdana" w:hAnsi="Verdana"/>
          <w:bCs/>
          <w:sz w:val="16"/>
          <w:szCs w:val="16"/>
        </w:rPr>
        <w:t>ком. Также рядом Центральный универмаг (ЦУМ</w:t>
      </w:r>
      <w:r w:rsidR="00294C58" w:rsidRPr="0047754C">
        <w:rPr>
          <w:rFonts w:ascii="Verdana" w:hAnsi="Verdana"/>
          <w:bCs/>
          <w:sz w:val="16"/>
          <w:szCs w:val="16"/>
        </w:rPr>
        <w:t>).</w:t>
      </w:r>
      <w:r w:rsidR="00C31FA7" w:rsidRPr="0047754C">
        <w:rPr>
          <w:rFonts w:ascii="Verdana" w:hAnsi="Verdana"/>
          <w:bCs/>
          <w:sz w:val="16"/>
          <w:szCs w:val="16"/>
        </w:rPr>
        <w:t xml:space="preserve"> </w:t>
      </w:r>
      <w:r w:rsidR="00F961A0">
        <w:rPr>
          <w:rFonts w:ascii="Verdana" w:hAnsi="Verdana"/>
          <w:bCs/>
          <w:sz w:val="16"/>
          <w:szCs w:val="16"/>
        </w:rPr>
        <w:t>Все н</w:t>
      </w:r>
      <w:r w:rsidRPr="00CF1DD0">
        <w:rPr>
          <w:rFonts w:ascii="Verdana" w:hAnsi="Verdana"/>
          <w:sz w:val="16"/>
          <w:szCs w:val="16"/>
        </w:rPr>
        <w:t>омера с удобствами.</w:t>
      </w:r>
      <w:r w:rsidR="005A19AD" w:rsidRPr="0047754C">
        <w:rPr>
          <w:rFonts w:ascii="Verdana" w:hAnsi="Verdana"/>
          <w:bCs/>
          <w:sz w:val="16"/>
          <w:szCs w:val="16"/>
        </w:rPr>
        <w:t xml:space="preserve"> </w:t>
      </w:r>
    </w:p>
    <w:p w14:paraId="277CAC03" w14:textId="097C4F2C" w:rsidR="00394E74" w:rsidRDefault="0047754C" w:rsidP="0047754C">
      <w:pPr>
        <w:tabs>
          <w:tab w:val="left" w:pos="36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                                                 </w:t>
      </w:r>
      <w:r w:rsidR="00294C58" w:rsidRPr="0047754C">
        <w:rPr>
          <w:rFonts w:ascii="Verdana" w:hAnsi="Verdana"/>
          <w:b/>
          <w:bCs/>
          <w:sz w:val="16"/>
          <w:szCs w:val="16"/>
          <w:u w:val="single"/>
        </w:rPr>
        <w:t>Г</w:t>
      </w:r>
      <w:r w:rsidR="002E229D" w:rsidRPr="0047754C">
        <w:rPr>
          <w:rFonts w:ascii="Verdana" w:hAnsi="Verdana"/>
          <w:b/>
          <w:bCs/>
          <w:sz w:val="16"/>
          <w:szCs w:val="16"/>
          <w:u w:val="single"/>
        </w:rPr>
        <w:t>остиница</w:t>
      </w:r>
      <w:r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 w:rsidR="00394E74">
        <w:rPr>
          <w:rFonts w:ascii="Verdana" w:hAnsi="Verdana"/>
          <w:b/>
          <w:bCs/>
          <w:sz w:val="16"/>
          <w:szCs w:val="16"/>
          <w:u w:val="single"/>
        </w:rPr>
        <w:t>Юбилейная***</w:t>
      </w:r>
      <w:r w:rsidR="002E229D" w:rsidRPr="0047754C">
        <w:rPr>
          <w:rFonts w:ascii="Verdana" w:hAnsi="Verdana"/>
          <w:b/>
          <w:bCs/>
          <w:sz w:val="16"/>
          <w:szCs w:val="16"/>
          <w:u w:val="single"/>
        </w:rPr>
        <w:t xml:space="preserve"> г. </w:t>
      </w:r>
      <w:r>
        <w:rPr>
          <w:rFonts w:ascii="Verdana" w:hAnsi="Verdana"/>
          <w:b/>
          <w:bCs/>
          <w:sz w:val="16"/>
          <w:szCs w:val="16"/>
          <w:u w:val="single"/>
        </w:rPr>
        <w:t>Минск</w:t>
      </w:r>
      <w:r w:rsidR="002E229D" w:rsidRPr="0047754C">
        <w:rPr>
          <w:rFonts w:ascii="Verdana" w:hAnsi="Verdana"/>
          <w:b/>
          <w:bCs/>
          <w:sz w:val="16"/>
          <w:szCs w:val="16"/>
        </w:rPr>
        <w:t xml:space="preserve"> </w:t>
      </w:r>
      <w:r w:rsidR="00470176" w:rsidRPr="0047754C">
        <w:rPr>
          <w:rFonts w:ascii="Verdana" w:hAnsi="Verdana"/>
          <w:b/>
          <w:bCs/>
          <w:sz w:val="16"/>
          <w:szCs w:val="16"/>
        </w:rPr>
        <w:t>–</w:t>
      </w:r>
      <w:r w:rsidR="006B072F" w:rsidRPr="0047754C">
        <w:rPr>
          <w:rFonts w:ascii="Verdana" w:hAnsi="Verdana"/>
          <w:b/>
          <w:bCs/>
          <w:sz w:val="16"/>
          <w:szCs w:val="16"/>
        </w:rPr>
        <w:t xml:space="preserve"> </w:t>
      </w:r>
      <w:r w:rsidR="00394E74" w:rsidRPr="00394E74">
        <w:rPr>
          <w:rFonts w:ascii="Verdana" w:hAnsi="Verdana"/>
          <w:sz w:val="16"/>
          <w:szCs w:val="16"/>
        </w:rPr>
        <w:t xml:space="preserve">пр. Победителей, 19. Гостиница </w:t>
      </w:r>
      <w:r w:rsidR="00CF1DD0">
        <w:rPr>
          <w:rFonts w:ascii="Verdana" w:hAnsi="Verdana"/>
          <w:sz w:val="16"/>
          <w:szCs w:val="16"/>
        </w:rPr>
        <w:t>расположена</w:t>
      </w:r>
    </w:p>
    <w:p w14:paraId="0CE013F4" w14:textId="5AD3DA27" w:rsidR="00394E74" w:rsidRDefault="00394E74" w:rsidP="0047754C">
      <w:pPr>
        <w:tabs>
          <w:tab w:val="left" w:pos="36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                       </w:t>
      </w:r>
      <w:r w:rsidRPr="00394E74">
        <w:rPr>
          <w:rFonts w:ascii="Verdana" w:hAnsi="Verdana"/>
          <w:sz w:val="16"/>
          <w:szCs w:val="16"/>
        </w:rPr>
        <w:t xml:space="preserve">в центре города с прекрасным видом на исторический центр города — </w:t>
      </w:r>
      <w:r w:rsidR="00CF1DD0">
        <w:rPr>
          <w:rFonts w:ascii="Verdana" w:hAnsi="Verdana"/>
          <w:sz w:val="16"/>
          <w:szCs w:val="16"/>
        </w:rPr>
        <w:t>Троицкое пред-</w:t>
      </w:r>
    </w:p>
    <w:p w14:paraId="6031408A" w14:textId="0111C3B0" w:rsidR="00394E74" w:rsidRDefault="00394E74" w:rsidP="0047754C">
      <w:pPr>
        <w:tabs>
          <w:tab w:val="left" w:pos="36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                     </w:t>
      </w:r>
      <w:proofErr w:type="spellStart"/>
      <w:r w:rsidRPr="00394E74">
        <w:rPr>
          <w:rFonts w:ascii="Verdana" w:hAnsi="Verdana"/>
          <w:sz w:val="16"/>
          <w:szCs w:val="16"/>
        </w:rPr>
        <w:t>местье</w:t>
      </w:r>
      <w:proofErr w:type="spellEnd"/>
      <w:r w:rsidRPr="00394E74">
        <w:rPr>
          <w:rFonts w:ascii="Verdana" w:hAnsi="Verdana"/>
          <w:sz w:val="16"/>
          <w:szCs w:val="16"/>
        </w:rPr>
        <w:t xml:space="preserve"> и набережную реки Свислочь. Все номера </w:t>
      </w:r>
      <w:r>
        <w:rPr>
          <w:rFonts w:ascii="Verdana" w:hAnsi="Verdana"/>
          <w:sz w:val="16"/>
          <w:szCs w:val="16"/>
        </w:rPr>
        <w:t>с удобствами</w:t>
      </w:r>
      <w:r w:rsidRPr="00394E74">
        <w:rPr>
          <w:rFonts w:ascii="Verdana" w:hAnsi="Verdana"/>
          <w:sz w:val="16"/>
          <w:szCs w:val="16"/>
        </w:rPr>
        <w:t xml:space="preserve">. </w:t>
      </w:r>
      <w:r w:rsidR="00CF1DD0">
        <w:rPr>
          <w:rFonts w:ascii="Verdana" w:hAnsi="Verdana"/>
          <w:sz w:val="16"/>
          <w:szCs w:val="16"/>
        </w:rPr>
        <w:t>Ближайшие станции метро:</w:t>
      </w:r>
    </w:p>
    <w:p w14:paraId="522DF3AE" w14:textId="36C5B9D0" w:rsidR="00394E74" w:rsidRDefault="00394E74" w:rsidP="0047754C">
      <w:pPr>
        <w:tabs>
          <w:tab w:val="left" w:pos="36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                   </w:t>
      </w:r>
      <w:r w:rsidRPr="00394E74">
        <w:rPr>
          <w:rFonts w:ascii="Verdana" w:hAnsi="Verdana"/>
          <w:sz w:val="16"/>
          <w:szCs w:val="16"/>
        </w:rPr>
        <w:t xml:space="preserve">Немига — 10 минут ходьбы, Фрунзенская — 10 минут ходьбы. </w:t>
      </w:r>
      <w:r w:rsidR="00CF1DD0">
        <w:rPr>
          <w:rFonts w:ascii="Verdana" w:hAnsi="Verdana"/>
          <w:sz w:val="16"/>
          <w:szCs w:val="16"/>
        </w:rPr>
        <w:t>Ближайшая остановка обще-</w:t>
      </w:r>
      <w:r>
        <w:rPr>
          <w:rFonts w:ascii="Verdana" w:hAnsi="Verdana"/>
          <w:sz w:val="16"/>
          <w:szCs w:val="16"/>
        </w:rPr>
        <w:t xml:space="preserve"> </w:t>
      </w:r>
    </w:p>
    <w:p w14:paraId="0447AE56" w14:textId="7098B8C1" w:rsidR="008E66A0" w:rsidRPr="00394E74" w:rsidRDefault="00394E74" w:rsidP="0047754C">
      <w:pPr>
        <w:tabs>
          <w:tab w:val="left" w:pos="36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</w:t>
      </w:r>
      <w:r w:rsidR="00CF1DD0">
        <w:rPr>
          <w:rFonts w:ascii="Verdana" w:hAnsi="Verdana"/>
          <w:sz w:val="16"/>
          <w:szCs w:val="16"/>
        </w:rPr>
        <w:t xml:space="preserve">                                        </w:t>
      </w:r>
      <w:proofErr w:type="spellStart"/>
      <w:r w:rsidR="00CF1DD0">
        <w:rPr>
          <w:rFonts w:ascii="Verdana" w:hAnsi="Verdana"/>
          <w:sz w:val="16"/>
          <w:szCs w:val="16"/>
        </w:rPr>
        <w:t>ст</w:t>
      </w:r>
      <w:r w:rsidRPr="00394E74">
        <w:rPr>
          <w:rFonts w:ascii="Verdana" w:hAnsi="Verdana"/>
          <w:sz w:val="16"/>
          <w:szCs w:val="16"/>
        </w:rPr>
        <w:t>венного</w:t>
      </w:r>
      <w:proofErr w:type="spellEnd"/>
      <w:r w:rsidRPr="00394E74">
        <w:rPr>
          <w:rFonts w:ascii="Verdana" w:hAnsi="Verdana"/>
          <w:sz w:val="16"/>
          <w:szCs w:val="16"/>
        </w:rPr>
        <w:t xml:space="preserve"> транспорта напротив входа в гостиницу. Рядом новый торговый центр "Галерея"</w:t>
      </w:r>
      <w:r>
        <w:rPr>
          <w:rFonts w:ascii="Verdana" w:hAnsi="Verdana"/>
          <w:sz w:val="16"/>
          <w:szCs w:val="16"/>
        </w:rPr>
        <w:t>.</w:t>
      </w:r>
      <w:r w:rsidRPr="00394E74">
        <w:rPr>
          <w:rFonts w:ascii="Verdana" w:hAnsi="Verdana"/>
          <w:sz w:val="16"/>
          <w:szCs w:val="16"/>
        </w:rPr>
        <w:t xml:space="preserve"> </w:t>
      </w:r>
    </w:p>
    <w:sectPr w:rsidR="008E66A0" w:rsidRPr="00394E74" w:rsidSect="00AA0152">
      <w:pgSz w:w="11906" w:h="16838" w:code="9"/>
      <w:pgMar w:top="426" w:right="707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803C0"/>
    <w:multiLevelType w:val="hybridMultilevel"/>
    <w:tmpl w:val="DB6C4330"/>
    <w:lvl w:ilvl="0" w:tplc="DC600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4E2EF7"/>
    <w:multiLevelType w:val="hybridMultilevel"/>
    <w:tmpl w:val="058AF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E2002"/>
    <w:multiLevelType w:val="hybridMultilevel"/>
    <w:tmpl w:val="2E44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6178"/>
    <w:multiLevelType w:val="hybridMultilevel"/>
    <w:tmpl w:val="EFBC8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96B00"/>
    <w:multiLevelType w:val="hybridMultilevel"/>
    <w:tmpl w:val="DB48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43205"/>
    <w:multiLevelType w:val="hybridMultilevel"/>
    <w:tmpl w:val="741CD02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6B83EF6"/>
    <w:multiLevelType w:val="hybridMultilevel"/>
    <w:tmpl w:val="65701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342376">
    <w:abstractNumId w:val="3"/>
  </w:num>
  <w:num w:numId="2" w16cid:durableId="1951739047">
    <w:abstractNumId w:val="4"/>
  </w:num>
  <w:num w:numId="3" w16cid:durableId="1353923133">
    <w:abstractNumId w:val="0"/>
  </w:num>
  <w:num w:numId="4" w16cid:durableId="120812218">
    <w:abstractNumId w:val="5"/>
  </w:num>
  <w:num w:numId="5" w16cid:durableId="1547790100">
    <w:abstractNumId w:val="6"/>
  </w:num>
  <w:num w:numId="6" w16cid:durableId="1120342825">
    <w:abstractNumId w:val="2"/>
  </w:num>
  <w:num w:numId="7" w16cid:durableId="804078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A4"/>
    <w:rsid w:val="00030AF7"/>
    <w:rsid w:val="00030FEE"/>
    <w:rsid w:val="000525A4"/>
    <w:rsid w:val="00087537"/>
    <w:rsid w:val="000A5C39"/>
    <w:rsid w:val="000A72DF"/>
    <w:rsid w:val="000D1D24"/>
    <w:rsid w:val="000F5062"/>
    <w:rsid w:val="000F50F7"/>
    <w:rsid w:val="00120652"/>
    <w:rsid w:val="00161755"/>
    <w:rsid w:val="0018022A"/>
    <w:rsid w:val="001B34AE"/>
    <w:rsid w:val="001C6CF7"/>
    <w:rsid w:val="001E70D2"/>
    <w:rsid w:val="001F6CEC"/>
    <w:rsid w:val="002240E5"/>
    <w:rsid w:val="00241D2F"/>
    <w:rsid w:val="002752B9"/>
    <w:rsid w:val="00280083"/>
    <w:rsid w:val="0028099E"/>
    <w:rsid w:val="00294C58"/>
    <w:rsid w:val="002C6E36"/>
    <w:rsid w:val="002E229D"/>
    <w:rsid w:val="00312475"/>
    <w:rsid w:val="00361B94"/>
    <w:rsid w:val="00364030"/>
    <w:rsid w:val="003937D8"/>
    <w:rsid w:val="00394E74"/>
    <w:rsid w:val="003A2E3A"/>
    <w:rsid w:val="003A5FC2"/>
    <w:rsid w:val="003D2294"/>
    <w:rsid w:val="003D6A97"/>
    <w:rsid w:val="003F02F3"/>
    <w:rsid w:val="003F42BA"/>
    <w:rsid w:val="004226B9"/>
    <w:rsid w:val="00462E56"/>
    <w:rsid w:val="00470176"/>
    <w:rsid w:val="00471699"/>
    <w:rsid w:val="0047754C"/>
    <w:rsid w:val="004A419E"/>
    <w:rsid w:val="004D7CD9"/>
    <w:rsid w:val="004E2E7B"/>
    <w:rsid w:val="005047E3"/>
    <w:rsid w:val="00523969"/>
    <w:rsid w:val="00544B47"/>
    <w:rsid w:val="0055490F"/>
    <w:rsid w:val="00575A38"/>
    <w:rsid w:val="00585D58"/>
    <w:rsid w:val="005A19AD"/>
    <w:rsid w:val="005A72DD"/>
    <w:rsid w:val="005C0980"/>
    <w:rsid w:val="005C3583"/>
    <w:rsid w:val="005D2C86"/>
    <w:rsid w:val="005F7B3D"/>
    <w:rsid w:val="006212DA"/>
    <w:rsid w:val="0063152F"/>
    <w:rsid w:val="006315E7"/>
    <w:rsid w:val="00635935"/>
    <w:rsid w:val="00646D65"/>
    <w:rsid w:val="0068178E"/>
    <w:rsid w:val="006A42F3"/>
    <w:rsid w:val="006B072F"/>
    <w:rsid w:val="006B08EC"/>
    <w:rsid w:val="007046B0"/>
    <w:rsid w:val="00715135"/>
    <w:rsid w:val="00723FFD"/>
    <w:rsid w:val="007373B3"/>
    <w:rsid w:val="0076762C"/>
    <w:rsid w:val="007B642A"/>
    <w:rsid w:val="007C1F2C"/>
    <w:rsid w:val="007C4AA4"/>
    <w:rsid w:val="007E4C8D"/>
    <w:rsid w:val="007E5A4A"/>
    <w:rsid w:val="007E733D"/>
    <w:rsid w:val="007F3EA0"/>
    <w:rsid w:val="00800091"/>
    <w:rsid w:val="00846FF7"/>
    <w:rsid w:val="00875576"/>
    <w:rsid w:val="0088034F"/>
    <w:rsid w:val="008C243B"/>
    <w:rsid w:val="008E66A0"/>
    <w:rsid w:val="008F78DD"/>
    <w:rsid w:val="00931645"/>
    <w:rsid w:val="0093390C"/>
    <w:rsid w:val="009438A1"/>
    <w:rsid w:val="0096059A"/>
    <w:rsid w:val="00964A96"/>
    <w:rsid w:val="00970AA4"/>
    <w:rsid w:val="00976C19"/>
    <w:rsid w:val="009B23A4"/>
    <w:rsid w:val="009C13B5"/>
    <w:rsid w:val="009D4B4A"/>
    <w:rsid w:val="009E2DD1"/>
    <w:rsid w:val="009E2F86"/>
    <w:rsid w:val="009E3860"/>
    <w:rsid w:val="009E6D35"/>
    <w:rsid w:val="00A11584"/>
    <w:rsid w:val="00A16D45"/>
    <w:rsid w:val="00A7407A"/>
    <w:rsid w:val="00A95018"/>
    <w:rsid w:val="00AA0152"/>
    <w:rsid w:val="00AA3FD9"/>
    <w:rsid w:val="00AB2B2D"/>
    <w:rsid w:val="00AC5C85"/>
    <w:rsid w:val="00AE7E51"/>
    <w:rsid w:val="00B05FE9"/>
    <w:rsid w:val="00B14B0B"/>
    <w:rsid w:val="00B862FC"/>
    <w:rsid w:val="00BA5EBA"/>
    <w:rsid w:val="00BF0271"/>
    <w:rsid w:val="00C27266"/>
    <w:rsid w:val="00C31FA7"/>
    <w:rsid w:val="00C40B1C"/>
    <w:rsid w:val="00C71373"/>
    <w:rsid w:val="00C766E1"/>
    <w:rsid w:val="00C91FE5"/>
    <w:rsid w:val="00CF1DD0"/>
    <w:rsid w:val="00D04694"/>
    <w:rsid w:val="00D0763C"/>
    <w:rsid w:val="00D15969"/>
    <w:rsid w:val="00D26921"/>
    <w:rsid w:val="00D32483"/>
    <w:rsid w:val="00D51610"/>
    <w:rsid w:val="00D636D6"/>
    <w:rsid w:val="00D71405"/>
    <w:rsid w:val="00D83B3D"/>
    <w:rsid w:val="00D90F78"/>
    <w:rsid w:val="00DB57EC"/>
    <w:rsid w:val="00DC2238"/>
    <w:rsid w:val="00DF3928"/>
    <w:rsid w:val="00E055C3"/>
    <w:rsid w:val="00E13052"/>
    <w:rsid w:val="00E14578"/>
    <w:rsid w:val="00E44B0B"/>
    <w:rsid w:val="00E4695E"/>
    <w:rsid w:val="00E5153D"/>
    <w:rsid w:val="00E82DEF"/>
    <w:rsid w:val="00EA1F1B"/>
    <w:rsid w:val="00EB741A"/>
    <w:rsid w:val="00EC2E0B"/>
    <w:rsid w:val="00EE260E"/>
    <w:rsid w:val="00EE2D79"/>
    <w:rsid w:val="00EF0DFC"/>
    <w:rsid w:val="00EF4E50"/>
    <w:rsid w:val="00F37F74"/>
    <w:rsid w:val="00F57AF8"/>
    <w:rsid w:val="00F77620"/>
    <w:rsid w:val="00F82CD0"/>
    <w:rsid w:val="00F87B29"/>
    <w:rsid w:val="00F961A0"/>
    <w:rsid w:val="00F96909"/>
    <w:rsid w:val="00FB38AB"/>
    <w:rsid w:val="00FC649F"/>
    <w:rsid w:val="00FD0394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0A5D33"/>
  <w15:docId w15:val="{665EBFF1-DA93-4962-95D0-D3DC8C51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490F"/>
    <w:pPr>
      <w:spacing w:after="200" w:line="276" w:lineRule="auto"/>
    </w:pPr>
  </w:style>
  <w:style w:type="paragraph" w:styleId="5">
    <w:name w:val="heading 5"/>
    <w:basedOn w:val="a"/>
    <w:next w:val="a"/>
    <w:link w:val="50"/>
    <w:uiPriority w:val="99"/>
    <w:qFormat/>
    <w:rsid w:val="00AE7E51"/>
    <w:pPr>
      <w:keepNext/>
      <w:tabs>
        <w:tab w:val="left" w:pos="10488"/>
      </w:tabs>
      <w:spacing w:after="0" w:line="360" w:lineRule="auto"/>
      <w:ind w:left="-142" w:right="-57"/>
      <w:jc w:val="right"/>
      <w:outlineLvl w:val="4"/>
    </w:pPr>
    <w:rPr>
      <w:rFonts w:ascii="Times New Roman" w:hAnsi="Times New Roman"/>
      <w:b/>
      <w:noProof/>
      <w:color w:val="00000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AE7E51"/>
    <w:rPr>
      <w:rFonts w:ascii="Times New Roman" w:hAnsi="Times New Roman" w:cs="Times New Roman"/>
      <w:b/>
      <w:noProof/>
      <w:color w:val="000000"/>
      <w:sz w:val="24"/>
      <w:szCs w:val="24"/>
    </w:rPr>
  </w:style>
  <w:style w:type="character" w:styleId="a3">
    <w:name w:val="Hyperlink"/>
    <w:basedOn w:val="a0"/>
    <w:uiPriority w:val="99"/>
    <w:rsid w:val="00970AA4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970AA4"/>
    <w:pPr>
      <w:tabs>
        <w:tab w:val="center" w:pos="4153"/>
        <w:tab w:val="right" w:pos="8306"/>
      </w:tabs>
      <w:suppressAutoHyphens/>
      <w:spacing w:after="0" w:line="240" w:lineRule="auto"/>
    </w:pPr>
    <w:rPr>
      <w:rFonts w:ascii="Peterburg" w:hAnsi="Peterburg"/>
      <w:sz w:val="24"/>
      <w:szCs w:val="20"/>
      <w:lang w:val="en-US" w:eastAsia="ar-SA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970AA4"/>
    <w:rPr>
      <w:rFonts w:ascii="Peterburg" w:hAnsi="Peterburg" w:cs="Times New Roman"/>
      <w:sz w:val="20"/>
      <w:szCs w:val="20"/>
      <w:lang w:val="en-US" w:eastAsia="ar-SA" w:bidi="ar-SA"/>
    </w:rPr>
  </w:style>
  <w:style w:type="paragraph" w:styleId="a6">
    <w:name w:val="List Paragraph"/>
    <w:basedOn w:val="a"/>
    <w:uiPriority w:val="99"/>
    <w:qFormat/>
    <w:rsid w:val="00C766E1"/>
    <w:pPr>
      <w:ind w:left="720"/>
      <w:contextualSpacing/>
    </w:pPr>
  </w:style>
  <w:style w:type="paragraph" w:styleId="a7">
    <w:name w:val="Normal (Web)"/>
    <w:basedOn w:val="a"/>
    <w:uiPriority w:val="99"/>
    <w:rsid w:val="00C766E1"/>
    <w:pPr>
      <w:spacing w:before="280" w:after="280" w:line="300" w:lineRule="atLeast"/>
    </w:pPr>
    <w:rPr>
      <w:rFonts w:ascii="Georgia" w:hAnsi="Georgia"/>
      <w:color w:val="353025"/>
      <w:sz w:val="18"/>
      <w:szCs w:val="18"/>
      <w:lang w:val="en-US" w:eastAsia="ar-SA"/>
    </w:rPr>
  </w:style>
  <w:style w:type="paragraph" w:styleId="a8">
    <w:name w:val="Balloon Text"/>
    <w:basedOn w:val="a"/>
    <w:link w:val="a9"/>
    <w:uiPriority w:val="99"/>
    <w:semiHidden/>
    <w:rsid w:val="00F8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82CD0"/>
    <w:rPr>
      <w:rFonts w:ascii="Tahoma" w:hAnsi="Tahoma" w:cs="Tahoma"/>
      <w:sz w:val="16"/>
      <w:szCs w:val="16"/>
    </w:rPr>
  </w:style>
  <w:style w:type="table" w:styleId="aa">
    <w:name w:val="Table Grid"/>
    <w:basedOn w:val="a1"/>
    <w:locked/>
    <w:rsid w:val="00544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5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1.jpeg"/><Relationship Id="rId7" Type="http://schemas.openxmlformats.org/officeDocument/2006/relationships/hyperlink" Target="http://www.vladtranstou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Оля</cp:lastModifiedBy>
  <cp:revision>36</cp:revision>
  <cp:lastPrinted>2024-10-22T10:03:00Z</cp:lastPrinted>
  <dcterms:created xsi:type="dcterms:W3CDTF">2024-10-22T09:32:00Z</dcterms:created>
  <dcterms:modified xsi:type="dcterms:W3CDTF">2025-10-07T10:13:00Z</dcterms:modified>
</cp:coreProperties>
</file>